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D3" w:rsidRDefault="007715D3" w:rsidP="00C7527F">
      <w:pPr>
        <w:pStyle w:val="Bezodstpw"/>
        <w:jc w:val="both"/>
        <w:rPr>
          <w:sz w:val="24"/>
          <w:szCs w:val="24"/>
        </w:rPr>
      </w:pP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</w:p>
    <w:p w:rsidR="00C7527F" w:rsidRDefault="00C7527F" w:rsidP="00C7527F">
      <w:pPr>
        <w:pStyle w:val="Bezodstpw"/>
        <w:rPr>
          <w:b/>
          <w:sz w:val="24"/>
          <w:szCs w:val="24"/>
        </w:rPr>
      </w:pPr>
    </w:p>
    <w:p w:rsidR="00C7527F" w:rsidRDefault="00C7527F" w:rsidP="00C7527F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</w:t>
      </w:r>
    </w:p>
    <w:p w:rsidR="00C7527F" w:rsidRDefault="00C7527F" w:rsidP="00C7527F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posiedzenia XX sesji Rady Gminy  Rozprza odbytej</w:t>
      </w:r>
    </w:p>
    <w:p w:rsidR="00C7527F" w:rsidRDefault="00C7527F" w:rsidP="00C7527F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dniu 20 grudnia  2012 roku.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Sesję rozpoczęto o godzinie 10-tej w sali konferencyjnej Urzędu Gminy w Rozprzy.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</w:p>
    <w:p w:rsidR="00C7527F" w:rsidRDefault="00C7527F" w:rsidP="00C7527F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1</w:t>
      </w:r>
    </w:p>
    <w:p w:rsidR="00C7527F" w:rsidRDefault="00C7527F" w:rsidP="00C7527F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Otwarcie obrad i stwierdzenie quorum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prowadził  Przewodniczący Rady Gminy Tomasz Gemel.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Powitał radnych oraz osoby biorące udział w sesji.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obradach uczestniczyło 15 radnych. 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Lista obecności w załączeniu protokółu.</w:t>
      </w:r>
    </w:p>
    <w:p w:rsidR="00C7527F" w:rsidRDefault="00C7527F" w:rsidP="00C7527F">
      <w:pPr>
        <w:pStyle w:val="Bezodstpw"/>
        <w:jc w:val="both"/>
        <w:rPr>
          <w:sz w:val="24"/>
          <w:szCs w:val="24"/>
          <w:u w:val="single"/>
        </w:rPr>
      </w:pPr>
    </w:p>
    <w:p w:rsidR="00C7527F" w:rsidRDefault="00C7527F" w:rsidP="00C7527F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Ponadto w posiedzeniu udział wzięli: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Janusz Jędrzejczyk Wójt Gminy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Artur Cubała Zastępca Wójta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Bogdan Górecki Skarbnik Gminy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Bożena </w:t>
      </w:r>
      <w:proofErr w:type="spellStart"/>
      <w:r>
        <w:rPr>
          <w:sz w:val="24"/>
          <w:szCs w:val="24"/>
        </w:rPr>
        <w:t>Nagrodzka</w:t>
      </w:r>
      <w:proofErr w:type="spellEnd"/>
      <w:r>
        <w:rPr>
          <w:sz w:val="24"/>
          <w:szCs w:val="24"/>
        </w:rPr>
        <w:t xml:space="preserve"> Sekretarz Gminy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Julian Misztela  Dyrektor Zakładu Gospodarki Komunalnej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 Góral – Zielonka Radca Prawny 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</w:p>
    <w:p w:rsidR="00C7527F" w:rsidRDefault="00C7527F" w:rsidP="00C7527F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2</w:t>
      </w:r>
    </w:p>
    <w:p w:rsidR="00C7527F" w:rsidRDefault="00C7527F" w:rsidP="00C7527F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Przedstawienie porządku obrad i przyjęcie protokółu z poprzedniej sesji.</w:t>
      </w:r>
    </w:p>
    <w:p w:rsidR="00C7527F" w:rsidRDefault="00C7527F" w:rsidP="00C7527F">
      <w:pPr>
        <w:pStyle w:val="Bezodstpw"/>
        <w:jc w:val="both"/>
        <w:rPr>
          <w:sz w:val="24"/>
          <w:szCs w:val="24"/>
        </w:rPr>
      </w:pPr>
    </w:p>
    <w:p w:rsidR="00001611" w:rsidRDefault="00C7527F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 Tom</w:t>
      </w:r>
      <w:r w:rsidR="00001611">
        <w:rPr>
          <w:sz w:val="24"/>
          <w:szCs w:val="24"/>
        </w:rPr>
        <w:t>asz Gemel  nawiązał</w:t>
      </w:r>
      <w:r w:rsidR="00B3745A">
        <w:rPr>
          <w:sz w:val="24"/>
          <w:szCs w:val="24"/>
        </w:rPr>
        <w:t xml:space="preserve"> </w:t>
      </w:r>
      <w:r>
        <w:rPr>
          <w:sz w:val="24"/>
          <w:szCs w:val="24"/>
        </w:rPr>
        <w:t>do porządku obrad, który radni otrzym</w:t>
      </w:r>
      <w:r w:rsidR="00B3745A">
        <w:rPr>
          <w:sz w:val="24"/>
          <w:szCs w:val="24"/>
        </w:rPr>
        <w:t>ali wraz z materiałami na sesję</w:t>
      </w:r>
      <w:r w:rsidR="00394D82">
        <w:rPr>
          <w:sz w:val="24"/>
          <w:szCs w:val="24"/>
        </w:rPr>
        <w:t>. Z</w:t>
      </w:r>
      <w:r w:rsidR="00B3745A">
        <w:rPr>
          <w:sz w:val="24"/>
          <w:szCs w:val="24"/>
        </w:rPr>
        <w:t xml:space="preserve">wrócił uwagę, że brak </w:t>
      </w:r>
      <w:r w:rsidR="00001611">
        <w:rPr>
          <w:sz w:val="24"/>
          <w:szCs w:val="24"/>
        </w:rPr>
        <w:t xml:space="preserve">jest </w:t>
      </w:r>
      <w:r w:rsidR="00B3745A">
        <w:rPr>
          <w:sz w:val="24"/>
          <w:szCs w:val="24"/>
        </w:rPr>
        <w:t>wyszczególnionego punktu dotyczącego przyjęcia Wieloletniej Prognozy Finansowej na lata</w:t>
      </w:r>
      <w:r w:rsidR="009E010E">
        <w:rPr>
          <w:sz w:val="24"/>
          <w:szCs w:val="24"/>
        </w:rPr>
        <w:t xml:space="preserve"> </w:t>
      </w:r>
      <w:r w:rsidR="00001611">
        <w:rPr>
          <w:sz w:val="24"/>
          <w:szCs w:val="24"/>
        </w:rPr>
        <w:t>2013-2015.</w:t>
      </w:r>
    </w:p>
    <w:p w:rsidR="00394D82" w:rsidRDefault="00001611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E010E">
        <w:rPr>
          <w:sz w:val="24"/>
          <w:szCs w:val="24"/>
        </w:rPr>
        <w:t>niosk</w:t>
      </w:r>
      <w:r w:rsidR="006568FE">
        <w:rPr>
          <w:sz w:val="24"/>
          <w:szCs w:val="24"/>
        </w:rPr>
        <w:t>ow</w:t>
      </w:r>
      <w:r w:rsidR="009E010E">
        <w:rPr>
          <w:sz w:val="24"/>
          <w:szCs w:val="24"/>
        </w:rPr>
        <w:t>ał o umieszc</w:t>
      </w:r>
      <w:r w:rsidR="006568FE">
        <w:rPr>
          <w:sz w:val="24"/>
          <w:szCs w:val="24"/>
        </w:rPr>
        <w:t>z</w:t>
      </w:r>
      <w:r w:rsidR="00394D82">
        <w:rPr>
          <w:sz w:val="24"/>
          <w:szCs w:val="24"/>
        </w:rPr>
        <w:t xml:space="preserve">enie </w:t>
      </w:r>
      <w:r>
        <w:rPr>
          <w:sz w:val="24"/>
          <w:szCs w:val="24"/>
        </w:rPr>
        <w:t xml:space="preserve">go </w:t>
      </w:r>
      <w:r w:rsidR="00394D82">
        <w:rPr>
          <w:sz w:val="24"/>
          <w:szCs w:val="24"/>
        </w:rPr>
        <w:t>w punkcie 6 porzą</w:t>
      </w:r>
      <w:r w:rsidR="009E010E">
        <w:rPr>
          <w:sz w:val="24"/>
          <w:szCs w:val="24"/>
        </w:rPr>
        <w:t>dku obrad</w:t>
      </w:r>
      <w:r>
        <w:rPr>
          <w:sz w:val="24"/>
          <w:szCs w:val="24"/>
        </w:rPr>
        <w:t>, przesuwając pozostałe punkty porządku obrad.</w:t>
      </w:r>
    </w:p>
    <w:p w:rsidR="00C7527F" w:rsidRDefault="00394D82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Wniosek został przyjęty jednogłośnie.</w:t>
      </w:r>
      <w:r w:rsidR="00B3745A">
        <w:rPr>
          <w:sz w:val="24"/>
          <w:szCs w:val="24"/>
        </w:rPr>
        <w:t xml:space="preserve"> </w:t>
      </w:r>
    </w:p>
    <w:p w:rsidR="00D90AA4" w:rsidRDefault="00D90AA4" w:rsidP="00C7527F">
      <w:pPr>
        <w:pStyle w:val="Bezodstpw"/>
        <w:jc w:val="both"/>
        <w:rPr>
          <w:sz w:val="24"/>
          <w:szCs w:val="24"/>
        </w:rPr>
      </w:pPr>
    </w:p>
    <w:p w:rsidR="00F23CC0" w:rsidRPr="00D90AA4" w:rsidRDefault="00980251" w:rsidP="00F23C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Następnie</w:t>
      </w:r>
      <w:r w:rsidR="00D90AA4">
        <w:rPr>
          <w:sz w:val="24"/>
          <w:szCs w:val="24"/>
        </w:rPr>
        <w:t xml:space="preserve"> </w:t>
      </w:r>
      <w:r w:rsidR="00696F4B">
        <w:rPr>
          <w:sz w:val="24"/>
          <w:szCs w:val="24"/>
        </w:rPr>
        <w:t>Przewodniczący Rady odczytał porządek obrad po naniesionych zmianach, który przyjęty został jednogłośnie w następującym brzmieni</w:t>
      </w:r>
      <w:r w:rsidR="00055FFC">
        <w:rPr>
          <w:sz w:val="24"/>
          <w:szCs w:val="24"/>
        </w:rPr>
        <w:t>u</w:t>
      </w:r>
      <w:r w:rsidR="00696F4B">
        <w:rPr>
          <w:sz w:val="24"/>
          <w:szCs w:val="24"/>
        </w:rPr>
        <w:t>: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obrad i stwierdzenie quorum.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 oraz przyjęcie protokółu z XIX sesji Rady Gminy.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Gminy z działalności między sesjami.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zmian  budżetu i w budżecie gminy na 2012 rok.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zmiany Wieloletniej Prognozy Finansowej Gminy Rozprza na lata 2012-2025.</w:t>
      </w:r>
    </w:p>
    <w:p w:rsidR="00D90AA4" w:rsidRDefault="00D90AA4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przyjęcia Wieloletniej Prognozy Finansowej na lata 2013-2025.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Uchwalenie budżetu Gminy Rozprza na 2013 rok.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zmiany Gminnego Programu Profilaktyki </w:t>
      </w:r>
    </w:p>
    <w:p w:rsidR="00F23CC0" w:rsidRDefault="00F23CC0" w:rsidP="00F23CC0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Rozwiązywania Problemów Alkoholowych.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przekazania Wojewódzkiemu Sądowi Administracyjnemu</w:t>
      </w:r>
    </w:p>
    <w:p w:rsidR="00F23CC0" w:rsidRDefault="00F23CC0" w:rsidP="00F23CC0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 Łodzi skargi Prokuratora Rejonowego w Piotrkowie Tryb.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Regulaminu utrzymania czystości i porządku na terenie gminy Rozprza.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szczegółowego sposobu i zakresu świadczenia usług </w:t>
      </w:r>
    </w:p>
    <w:p w:rsidR="00F23CC0" w:rsidRDefault="00F23CC0" w:rsidP="00F23CC0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zakresie odbierania odpadów komunalnych od właścicieli nieruchomości </w:t>
      </w:r>
    </w:p>
    <w:p w:rsidR="00F23CC0" w:rsidRDefault="00F23CC0" w:rsidP="00F23CC0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 zagospodarowania tych odpadów komunalnych, częstotliwości i sposobu świadczenia usług.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wyboru metody ustalenia opłaty za gospodarowanie odpadami komunalnymi oraz ustalenie stawki tej opłaty  na terenie Gminy Rozprza.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określenia terminu, częstotliwości i tryb uiszczania opłaty za gospodarowanie odpadami komunalnymi.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określenia wzoru deklaracji o wysokości opłat za gospodarowanie odpadami komunalnymi składanej przez właścicieli nieruchomości.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Interpelacje, wolne wnioski i zapytania.</w:t>
      </w:r>
    </w:p>
    <w:p w:rsidR="00F23CC0" w:rsidRDefault="00F23CC0" w:rsidP="00F23C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Zakończenie obrad.</w:t>
      </w:r>
    </w:p>
    <w:p w:rsidR="009E010E" w:rsidRDefault="009E010E" w:rsidP="00C7527F">
      <w:pPr>
        <w:pStyle w:val="Bezodstpw"/>
        <w:jc w:val="both"/>
        <w:rPr>
          <w:sz w:val="24"/>
          <w:szCs w:val="24"/>
        </w:rPr>
      </w:pPr>
    </w:p>
    <w:p w:rsidR="00C7527F" w:rsidRDefault="008835E0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dalszej części posiedzenia  Przewodniczący Rady zapytał</w:t>
      </w:r>
      <w:r w:rsidR="00B61DF4">
        <w:rPr>
          <w:sz w:val="24"/>
          <w:szCs w:val="24"/>
        </w:rPr>
        <w:t>,</w:t>
      </w:r>
      <w:r>
        <w:rPr>
          <w:sz w:val="24"/>
          <w:szCs w:val="24"/>
        </w:rPr>
        <w:t xml:space="preserve"> czy są uwagi do protokółu z XIX sesji Rad</w:t>
      </w:r>
      <w:r w:rsidR="00B61DF4">
        <w:rPr>
          <w:sz w:val="24"/>
          <w:szCs w:val="24"/>
        </w:rPr>
        <w:t>y Gminy odbytej 27 listopada 2012 roku.</w:t>
      </w:r>
    </w:p>
    <w:p w:rsidR="008835E0" w:rsidRPr="00DC7C35" w:rsidRDefault="008835E0" w:rsidP="00C7527F">
      <w:pPr>
        <w:pStyle w:val="Bezodstpw"/>
        <w:jc w:val="both"/>
        <w:rPr>
          <w:sz w:val="24"/>
          <w:szCs w:val="24"/>
          <w:u w:val="single"/>
        </w:rPr>
      </w:pPr>
    </w:p>
    <w:p w:rsidR="00947F58" w:rsidRDefault="008835E0" w:rsidP="00C7527F">
      <w:pPr>
        <w:pStyle w:val="Bezodstpw"/>
        <w:jc w:val="both"/>
        <w:rPr>
          <w:sz w:val="24"/>
          <w:szCs w:val="24"/>
        </w:rPr>
      </w:pPr>
      <w:r w:rsidRPr="00DC7C35">
        <w:rPr>
          <w:sz w:val="24"/>
          <w:szCs w:val="24"/>
          <w:u w:val="single"/>
        </w:rPr>
        <w:t>Radna Jadwiga Kułak - Pełka</w:t>
      </w:r>
      <w:r w:rsidR="005B3B14">
        <w:rPr>
          <w:sz w:val="24"/>
          <w:szCs w:val="24"/>
        </w:rPr>
        <w:t xml:space="preserve"> zwróciła uwagę, że w punkcie 10 porządku obrad zabrała</w:t>
      </w:r>
      <w:r w:rsidR="00EC3135">
        <w:rPr>
          <w:sz w:val="24"/>
          <w:szCs w:val="24"/>
        </w:rPr>
        <w:t xml:space="preserve"> głos</w:t>
      </w:r>
      <w:r w:rsidR="005B3B14">
        <w:rPr>
          <w:sz w:val="24"/>
          <w:szCs w:val="24"/>
        </w:rPr>
        <w:t>, który</w:t>
      </w:r>
      <w:r w:rsidR="00EC3135">
        <w:rPr>
          <w:sz w:val="24"/>
          <w:szCs w:val="24"/>
        </w:rPr>
        <w:t xml:space="preserve"> dotyczył wniosku o debatę</w:t>
      </w:r>
      <w:r w:rsidR="00947F58">
        <w:rPr>
          <w:sz w:val="24"/>
          <w:szCs w:val="24"/>
        </w:rPr>
        <w:t xml:space="preserve"> na temat kultury, zapytania w sprawie</w:t>
      </w:r>
      <w:r w:rsidR="005B3B14">
        <w:rPr>
          <w:sz w:val="24"/>
          <w:szCs w:val="24"/>
        </w:rPr>
        <w:t xml:space="preserve"> bezpieczeństwa mieszkańców Niechcic</w:t>
      </w:r>
      <w:r w:rsidR="00DF56F0">
        <w:rPr>
          <w:sz w:val="24"/>
          <w:szCs w:val="24"/>
        </w:rPr>
        <w:t xml:space="preserve"> oraz podziękowań</w:t>
      </w:r>
      <w:r w:rsidR="00EC3135">
        <w:rPr>
          <w:sz w:val="24"/>
          <w:szCs w:val="24"/>
        </w:rPr>
        <w:t xml:space="preserve"> za odbyty koncert</w:t>
      </w:r>
      <w:r w:rsidR="00DF56F0">
        <w:rPr>
          <w:sz w:val="24"/>
          <w:szCs w:val="24"/>
        </w:rPr>
        <w:t>. N</w:t>
      </w:r>
      <w:r w:rsidR="005B3B14">
        <w:rPr>
          <w:sz w:val="24"/>
          <w:szCs w:val="24"/>
        </w:rPr>
        <w:t xml:space="preserve">a stronie 7 protokółu </w:t>
      </w:r>
      <w:r w:rsidR="00DF56F0">
        <w:rPr>
          <w:sz w:val="24"/>
          <w:szCs w:val="24"/>
        </w:rPr>
        <w:t>jest to z</w:t>
      </w:r>
      <w:r w:rsidR="00EC3135">
        <w:rPr>
          <w:sz w:val="24"/>
          <w:szCs w:val="24"/>
        </w:rPr>
        <w:t xml:space="preserve">apisane lecz </w:t>
      </w:r>
      <w:r w:rsidR="00DF56F0">
        <w:rPr>
          <w:sz w:val="24"/>
          <w:szCs w:val="24"/>
        </w:rPr>
        <w:t xml:space="preserve">nie </w:t>
      </w:r>
      <w:r w:rsidR="00EC3135">
        <w:rPr>
          <w:sz w:val="24"/>
          <w:szCs w:val="24"/>
        </w:rPr>
        <w:t>kompletnie</w:t>
      </w:r>
      <w:r w:rsidR="00DF56F0">
        <w:rPr>
          <w:sz w:val="24"/>
          <w:szCs w:val="24"/>
        </w:rPr>
        <w:t xml:space="preserve">, ponieważ brak podziękowań z jej strony, które złożyła </w:t>
      </w:r>
    </w:p>
    <w:p w:rsidR="008835E0" w:rsidRDefault="00DF56F0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związku z odbytym koncertem zespołu artystycznego Wojska Polskiego w Kościele Parafialnym w Rozprzy.</w:t>
      </w:r>
    </w:p>
    <w:p w:rsidR="0025284A" w:rsidRDefault="007811B1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 przeprowadzonej dyskusji i kon</w:t>
      </w:r>
      <w:r w:rsidR="0025284A">
        <w:rPr>
          <w:sz w:val="24"/>
          <w:szCs w:val="24"/>
        </w:rPr>
        <w:t>sultacji z Radcą</w:t>
      </w:r>
      <w:r>
        <w:rPr>
          <w:sz w:val="24"/>
          <w:szCs w:val="24"/>
        </w:rPr>
        <w:t xml:space="preserve"> Prawnym uznano, że należy uwzględnić</w:t>
      </w:r>
    </w:p>
    <w:p w:rsidR="00C7527F" w:rsidRPr="0054669C" w:rsidRDefault="007811B1" w:rsidP="00C7527F">
      <w:pPr>
        <w:pStyle w:val="Bezodstpw"/>
        <w:jc w:val="both"/>
        <w:rPr>
          <w:sz w:val="24"/>
          <w:szCs w:val="24"/>
        </w:rPr>
      </w:pPr>
      <w:r w:rsidRPr="0054669C">
        <w:rPr>
          <w:sz w:val="24"/>
          <w:szCs w:val="24"/>
        </w:rPr>
        <w:t xml:space="preserve">w protokole wniosek radnej. </w:t>
      </w:r>
    </w:p>
    <w:p w:rsidR="00917B18" w:rsidRPr="0054669C" w:rsidRDefault="0054669C" w:rsidP="00C7527F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Poniżej w</w:t>
      </w:r>
      <w:r w:rsidR="00917B18" w:rsidRPr="0054669C">
        <w:rPr>
          <w:i/>
          <w:sz w:val="24"/>
          <w:szCs w:val="24"/>
        </w:rPr>
        <w:t>ypowiedź</w:t>
      </w:r>
      <w:r w:rsidRPr="0054669C">
        <w:rPr>
          <w:i/>
          <w:sz w:val="24"/>
          <w:szCs w:val="24"/>
        </w:rPr>
        <w:t xml:space="preserve"> radnej do protokółu z XIX sesji.</w:t>
      </w:r>
    </w:p>
    <w:p w:rsidR="0025284A" w:rsidRDefault="007F1A7D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Radna Jadwiga Kułak Pełka </w:t>
      </w:r>
      <w:r w:rsidR="000D000B">
        <w:rPr>
          <w:sz w:val="24"/>
          <w:szCs w:val="24"/>
        </w:rPr>
        <w:t>korzystają</w:t>
      </w:r>
      <w:r>
        <w:rPr>
          <w:sz w:val="24"/>
          <w:szCs w:val="24"/>
        </w:rPr>
        <w:t>c</w:t>
      </w:r>
      <w:r w:rsidR="000D000B">
        <w:rPr>
          <w:sz w:val="24"/>
          <w:szCs w:val="24"/>
        </w:rPr>
        <w:t xml:space="preserve"> </w:t>
      </w:r>
      <w:r w:rsidR="003454EA">
        <w:rPr>
          <w:sz w:val="24"/>
          <w:szCs w:val="24"/>
        </w:rPr>
        <w:t>z  okazji</w:t>
      </w:r>
      <w:r w:rsidR="000D000B">
        <w:rPr>
          <w:sz w:val="24"/>
          <w:szCs w:val="24"/>
        </w:rPr>
        <w:t xml:space="preserve"> podziękowała organizatorom bardzo pięknego przedsięwzięcia </w:t>
      </w:r>
      <w:r w:rsidR="0054669C">
        <w:rPr>
          <w:sz w:val="24"/>
          <w:szCs w:val="24"/>
        </w:rPr>
        <w:t xml:space="preserve">kulturalnego jakim był koncert orkiestry </w:t>
      </w:r>
      <w:r w:rsidR="000D000B">
        <w:rPr>
          <w:sz w:val="24"/>
          <w:szCs w:val="24"/>
        </w:rPr>
        <w:t xml:space="preserve">koncertowej  reprezentacyjnego zespołu </w:t>
      </w:r>
      <w:r w:rsidR="008203AA">
        <w:rPr>
          <w:sz w:val="24"/>
          <w:szCs w:val="24"/>
        </w:rPr>
        <w:t xml:space="preserve">artystycznego  </w:t>
      </w:r>
      <w:r w:rsidR="003454EA">
        <w:rPr>
          <w:sz w:val="24"/>
          <w:szCs w:val="24"/>
        </w:rPr>
        <w:t>Wojska Polskiego</w:t>
      </w:r>
      <w:r w:rsidR="008203AA">
        <w:rPr>
          <w:sz w:val="24"/>
          <w:szCs w:val="24"/>
        </w:rPr>
        <w:t xml:space="preserve">, który odbył się </w:t>
      </w:r>
      <w:r w:rsidR="003454EA">
        <w:rPr>
          <w:sz w:val="24"/>
          <w:szCs w:val="24"/>
        </w:rPr>
        <w:t xml:space="preserve">7 października br. </w:t>
      </w:r>
      <w:r w:rsidR="008203AA">
        <w:rPr>
          <w:sz w:val="24"/>
          <w:szCs w:val="24"/>
        </w:rPr>
        <w:t>w Kościele Parafialnym w Rozprzy.</w:t>
      </w:r>
    </w:p>
    <w:p w:rsidR="00652D14" w:rsidRDefault="004253F0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Podziękowania skierowała </w:t>
      </w:r>
      <w:r w:rsidR="00E719C0">
        <w:rPr>
          <w:sz w:val="24"/>
          <w:szCs w:val="24"/>
        </w:rPr>
        <w:t>na ręce księdza Prała</w:t>
      </w:r>
      <w:r w:rsidR="0054669C">
        <w:rPr>
          <w:sz w:val="24"/>
          <w:szCs w:val="24"/>
        </w:rPr>
        <w:t xml:space="preserve">ta </w:t>
      </w:r>
      <w:r w:rsidR="00E719C0">
        <w:rPr>
          <w:sz w:val="24"/>
          <w:szCs w:val="24"/>
        </w:rPr>
        <w:t xml:space="preserve">Wiesława </w:t>
      </w:r>
      <w:proofErr w:type="spellStart"/>
      <w:r w:rsidR="00E719C0">
        <w:rPr>
          <w:sz w:val="24"/>
          <w:szCs w:val="24"/>
        </w:rPr>
        <w:t>Płomińskiego</w:t>
      </w:r>
      <w:proofErr w:type="spellEnd"/>
      <w:r w:rsidR="00652D14">
        <w:rPr>
          <w:sz w:val="24"/>
          <w:szCs w:val="24"/>
        </w:rPr>
        <w:t xml:space="preserve"> gospodarza koncertu</w:t>
      </w:r>
      <w:r w:rsidR="00C421EA">
        <w:rPr>
          <w:sz w:val="24"/>
          <w:szCs w:val="24"/>
        </w:rPr>
        <w:t xml:space="preserve">, który przyjął  zespół  w kościele i </w:t>
      </w:r>
      <w:r>
        <w:rPr>
          <w:sz w:val="24"/>
          <w:szCs w:val="24"/>
        </w:rPr>
        <w:t xml:space="preserve"> uczestniczył w jego organizacji</w:t>
      </w:r>
      <w:r w:rsidR="00652D14">
        <w:rPr>
          <w:sz w:val="24"/>
          <w:szCs w:val="24"/>
        </w:rPr>
        <w:t>.</w:t>
      </w:r>
    </w:p>
    <w:p w:rsidR="00E719C0" w:rsidRDefault="002E69BE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Następnie</w:t>
      </w:r>
      <w:r w:rsidR="00652D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radna dodała, że </w:t>
      </w:r>
      <w:r w:rsidR="00652D14">
        <w:rPr>
          <w:sz w:val="24"/>
          <w:szCs w:val="24"/>
        </w:rPr>
        <w:t xml:space="preserve">podziękowania należą się </w:t>
      </w:r>
      <w:r>
        <w:rPr>
          <w:sz w:val="24"/>
          <w:szCs w:val="24"/>
        </w:rPr>
        <w:t xml:space="preserve">również </w:t>
      </w:r>
      <w:r w:rsidR="00652D14">
        <w:rPr>
          <w:sz w:val="24"/>
          <w:szCs w:val="24"/>
        </w:rPr>
        <w:t>samej orkiestrze i jej kierownictwu</w:t>
      </w:r>
      <w:r>
        <w:rPr>
          <w:sz w:val="24"/>
          <w:szCs w:val="24"/>
        </w:rPr>
        <w:t xml:space="preserve"> za przedstawienie koncertu w naszej gminie.</w:t>
      </w:r>
      <w:r w:rsidR="00C720B7">
        <w:rPr>
          <w:sz w:val="24"/>
          <w:szCs w:val="24"/>
        </w:rPr>
        <w:t xml:space="preserve"> </w:t>
      </w:r>
      <w:r w:rsidR="004253F0">
        <w:rPr>
          <w:sz w:val="24"/>
          <w:szCs w:val="24"/>
        </w:rPr>
        <w:t xml:space="preserve"> </w:t>
      </w:r>
      <w:r w:rsidR="00E719C0">
        <w:rPr>
          <w:sz w:val="24"/>
          <w:szCs w:val="24"/>
        </w:rPr>
        <w:t xml:space="preserve"> </w:t>
      </w:r>
    </w:p>
    <w:p w:rsidR="006E34A3" w:rsidRDefault="002E69BE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Ponadto</w:t>
      </w:r>
      <w:r w:rsidR="006E34A3">
        <w:rPr>
          <w:sz w:val="24"/>
          <w:szCs w:val="24"/>
        </w:rPr>
        <w:t xml:space="preserve"> podziękowania skierowała do osób, które zajmowały się stroną organizacyjną społecznego przedsięwzięcia</w:t>
      </w:r>
      <w:r w:rsidR="00F07E97">
        <w:rPr>
          <w:sz w:val="24"/>
          <w:szCs w:val="24"/>
        </w:rPr>
        <w:t>.</w:t>
      </w:r>
    </w:p>
    <w:p w:rsidR="00F07E97" w:rsidRDefault="00F07E97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Podziękowała </w:t>
      </w:r>
      <w:r w:rsidR="00907B09">
        <w:rPr>
          <w:sz w:val="24"/>
          <w:szCs w:val="24"/>
        </w:rPr>
        <w:t>firmie Demeter, P</w:t>
      </w:r>
      <w:r w:rsidR="00D50A0F">
        <w:rPr>
          <w:sz w:val="24"/>
          <w:szCs w:val="24"/>
        </w:rPr>
        <w:t>anu Andrzejowi</w:t>
      </w:r>
      <w:r>
        <w:rPr>
          <w:sz w:val="24"/>
          <w:szCs w:val="24"/>
        </w:rPr>
        <w:t xml:space="preserve"> Tarnow</w:t>
      </w:r>
      <w:r w:rsidR="00907B09">
        <w:rPr>
          <w:sz w:val="24"/>
          <w:szCs w:val="24"/>
        </w:rPr>
        <w:t>skiemu, P</w:t>
      </w:r>
      <w:r w:rsidR="00D50A0F">
        <w:rPr>
          <w:sz w:val="24"/>
          <w:szCs w:val="24"/>
        </w:rPr>
        <w:t>anu</w:t>
      </w:r>
      <w:r w:rsidR="00907B09">
        <w:rPr>
          <w:sz w:val="24"/>
          <w:szCs w:val="24"/>
        </w:rPr>
        <w:t xml:space="preserve"> </w:t>
      </w:r>
      <w:proofErr w:type="spellStart"/>
      <w:r w:rsidR="00907B09">
        <w:rPr>
          <w:sz w:val="24"/>
          <w:szCs w:val="24"/>
        </w:rPr>
        <w:t>E</w:t>
      </w:r>
      <w:r>
        <w:rPr>
          <w:sz w:val="24"/>
          <w:szCs w:val="24"/>
        </w:rPr>
        <w:t>uroposłowi</w:t>
      </w:r>
      <w:proofErr w:type="spellEnd"/>
      <w:r>
        <w:rPr>
          <w:sz w:val="24"/>
          <w:szCs w:val="24"/>
        </w:rPr>
        <w:t xml:space="preserve"> </w:t>
      </w:r>
      <w:r w:rsidR="00907B09">
        <w:rPr>
          <w:sz w:val="24"/>
          <w:szCs w:val="24"/>
        </w:rPr>
        <w:t>Kalinowskiemu i P</w:t>
      </w:r>
      <w:r w:rsidR="00D50A0F">
        <w:rPr>
          <w:sz w:val="24"/>
          <w:szCs w:val="24"/>
        </w:rPr>
        <w:t>ani Radziszewskiej z Rozprzy oraz innym osobom , które przyczyniły się  do sfinansowania i możliwości przyjęcia całego zespołu.</w:t>
      </w:r>
    </w:p>
    <w:p w:rsidR="008203AA" w:rsidRDefault="00917B18" w:rsidP="00C7527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Protokół został przyjęty jednogłośnie po uwzględnieniu wniosku radnej Jadwigi Kułak- Pełka.</w:t>
      </w:r>
    </w:p>
    <w:p w:rsidR="00063C85" w:rsidRDefault="00063C85" w:rsidP="00063C85">
      <w:pPr>
        <w:pStyle w:val="Bezodstpw"/>
        <w:jc w:val="center"/>
        <w:rPr>
          <w:b/>
          <w:i/>
          <w:sz w:val="24"/>
          <w:szCs w:val="24"/>
        </w:rPr>
      </w:pPr>
    </w:p>
    <w:p w:rsidR="00341927" w:rsidRDefault="00341927" w:rsidP="00063C85">
      <w:pPr>
        <w:pStyle w:val="Bezodstpw"/>
        <w:jc w:val="center"/>
        <w:rPr>
          <w:b/>
          <w:i/>
          <w:sz w:val="24"/>
          <w:szCs w:val="24"/>
        </w:rPr>
      </w:pPr>
    </w:p>
    <w:p w:rsidR="00341927" w:rsidRDefault="00341927" w:rsidP="00063C85">
      <w:pPr>
        <w:pStyle w:val="Bezodstpw"/>
        <w:jc w:val="center"/>
        <w:rPr>
          <w:b/>
          <w:i/>
          <w:sz w:val="24"/>
          <w:szCs w:val="24"/>
        </w:rPr>
      </w:pPr>
    </w:p>
    <w:p w:rsidR="00341927" w:rsidRPr="00063C85" w:rsidRDefault="00341927" w:rsidP="00063C85">
      <w:pPr>
        <w:pStyle w:val="Bezodstpw"/>
        <w:jc w:val="center"/>
        <w:rPr>
          <w:b/>
          <w:i/>
          <w:sz w:val="24"/>
          <w:szCs w:val="24"/>
        </w:rPr>
      </w:pPr>
    </w:p>
    <w:p w:rsidR="00063C85" w:rsidRPr="00063C85" w:rsidRDefault="00063C85" w:rsidP="00063C85">
      <w:pPr>
        <w:pStyle w:val="Bezodstpw"/>
        <w:jc w:val="center"/>
        <w:rPr>
          <w:b/>
          <w:i/>
          <w:sz w:val="24"/>
          <w:szCs w:val="24"/>
        </w:rPr>
      </w:pPr>
      <w:r w:rsidRPr="00063C85">
        <w:rPr>
          <w:b/>
          <w:i/>
          <w:sz w:val="24"/>
          <w:szCs w:val="24"/>
        </w:rPr>
        <w:t>Punkt 3</w:t>
      </w:r>
    </w:p>
    <w:p w:rsidR="00063C85" w:rsidRDefault="00063C85" w:rsidP="00063C85">
      <w:pPr>
        <w:pStyle w:val="Bezodstpw"/>
        <w:jc w:val="center"/>
        <w:rPr>
          <w:b/>
          <w:i/>
          <w:sz w:val="24"/>
          <w:szCs w:val="24"/>
        </w:rPr>
      </w:pPr>
      <w:r w:rsidRPr="00063C85">
        <w:rPr>
          <w:b/>
          <w:i/>
          <w:sz w:val="24"/>
          <w:szCs w:val="24"/>
        </w:rPr>
        <w:t>Informacja Wójta Gminy z działalności między sesjami</w:t>
      </w:r>
    </w:p>
    <w:p w:rsidR="00341927" w:rsidRDefault="00341927" w:rsidP="00341927">
      <w:pPr>
        <w:pStyle w:val="Bezodstpw"/>
        <w:jc w:val="both"/>
        <w:rPr>
          <w:sz w:val="24"/>
          <w:szCs w:val="24"/>
        </w:rPr>
      </w:pPr>
    </w:p>
    <w:p w:rsidR="00341927" w:rsidRDefault="00341927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Janusz Jędrzejczyk </w:t>
      </w:r>
      <w:r w:rsidR="007A11A9">
        <w:rPr>
          <w:sz w:val="24"/>
          <w:szCs w:val="24"/>
        </w:rPr>
        <w:t>mówił o inwestycjach gminnych tj.</w:t>
      </w:r>
    </w:p>
    <w:p w:rsidR="00DC3BAC" w:rsidRDefault="007A11A9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33C3">
        <w:rPr>
          <w:sz w:val="24"/>
          <w:szCs w:val="24"/>
        </w:rPr>
        <w:t xml:space="preserve"> </w:t>
      </w:r>
      <w:r>
        <w:rPr>
          <w:sz w:val="24"/>
          <w:szCs w:val="24"/>
        </w:rPr>
        <w:t>zakończonej budowie przyłącza kanalizacji sanitarnej do budynku wielorodzinnego przy ul. Częstochowskiej w Niechcicach. Do końca grudnia br</w:t>
      </w:r>
      <w:r w:rsidR="00DC3BAC">
        <w:rPr>
          <w:sz w:val="24"/>
          <w:szCs w:val="24"/>
        </w:rPr>
        <w:t>.</w:t>
      </w:r>
      <w:r>
        <w:rPr>
          <w:sz w:val="24"/>
          <w:szCs w:val="24"/>
        </w:rPr>
        <w:t xml:space="preserve">  należy złoży</w:t>
      </w:r>
      <w:r w:rsidR="00DC3BAC">
        <w:rPr>
          <w:sz w:val="24"/>
          <w:szCs w:val="24"/>
        </w:rPr>
        <w:t xml:space="preserve">ć stosowne sprawozdanie </w:t>
      </w:r>
    </w:p>
    <w:p w:rsidR="005733C3" w:rsidRDefault="00DC3BAC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wniosek o płatność do Departamentu PROW Urzędu Marszałkowskiego w Łodzi,</w:t>
      </w:r>
    </w:p>
    <w:p w:rsidR="00950886" w:rsidRDefault="005733C3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wykonanej dokumentacji projektowo- kosztorysowej</w:t>
      </w:r>
      <w:r w:rsidR="009508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budowę sieci wodociągowej </w:t>
      </w:r>
    </w:p>
    <w:p w:rsidR="008C1C6B" w:rsidRDefault="005733C3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Ignacowie</w:t>
      </w:r>
      <w:r w:rsidR="00950886">
        <w:rPr>
          <w:sz w:val="24"/>
          <w:szCs w:val="24"/>
        </w:rPr>
        <w:t xml:space="preserve">. Wydana została  decyzja o ustaleniu lokalizacji inwestycji, która jest jeszcze </w:t>
      </w:r>
      <w:r w:rsidR="008C1C6B">
        <w:rPr>
          <w:sz w:val="24"/>
          <w:szCs w:val="24"/>
        </w:rPr>
        <w:t xml:space="preserve"> nie ostateczna,</w:t>
      </w:r>
    </w:p>
    <w:p w:rsidR="007A11A9" w:rsidRDefault="008C1C6B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trwa procedura wydawania poz</w:t>
      </w:r>
      <w:r w:rsidR="003B172A">
        <w:rPr>
          <w:sz w:val="24"/>
          <w:szCs w:val="24"/>
        </w:rPr>
        <w:t>woleń</w:t>
      </w:r>
      <w:r>
        <w:rPr>
          <w:sz w:val="24"/>
          <w:szCs w:val="24"/>
        </w:rPr>
        <w:t xml:space="preserve"> w Starostwie </w:t>
      </w:r>
      <w:r w:rsidR="007A11A9">
        <w:rPr>
          <w:sz w:val="24"/>
          <w:szCs w:val="24"/>
        </w:rPr>
        <w:t xml:space="preserve"> </w:t>
      </w:r>
      <w:r w:rsidR="003B172A">
        <w:rPr>
          <w:sz w:val="24"/>
          <w:szCs w:val="24"/>
        </w:rPr>
        <w:t>Powiatowym  na Pr</w:t>
      </w:r>
      <w:r w:rsidR="00693253">
        <w:rPr>
          <w:sz w:val="24"/>
          <w:szCs w:val="24"/>
        </w:rPr>
        <w:t>z</w:t>
      </w:r>
      <w:r w:rsidR="003B172A">
        <w:rPr>
          <w:sz w:val="24"/>
          <w:szCs w:val="24"/>
        </w:rPr>
        <w:t xml:space="preserve">ebudowę Rynku </w:t>
      </w:r>
      <w:r w:rsidR="00693253">
        <w:rPr>
          <w:sz w:val="24"/>
          <w:szCs w:val="24"/>
        </w:rPr>
        <w:t>P</w:t>
      </w:r>
      <w:r w:rsidR="003B172A">
        <w:rPr>
          <w:sz w:val="24"/>
          <w:szCs w:val="24"/>
        </w:rPr>
        <w:t xml:space="preserve">iastowskiego  w Rozprzy oraz ulic </w:t>
      </w:r>
      <w:r w:rsidR="00693253">
        <w:rPr>
          <w:sz w:val="24"/>
          <w:szCs w:val="24"/>
        </w:rPr>
        <w:t>przyległych,</w:t>
      </w:r>
    </w:p>
    <w:p w:rsidR="004B0346" w:rsidRDefault="00693253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97D04">
        <w:rPr>
          <w:sz w:val="24"/>
          <w:szCs w:val="24"/>
        </w:rPr>
        <w:t>w dniu 17 grudnia 2012 roku odbył się drugi przetarg nieograniczon</w:t>
      </w:r>
      <w:r w:rsidR="005E0562">
        <w:rPr>
          <w:sz w:val="24"/>
          <w:szCs w:val="24"/>
        </w:rPr>
        <w:t xml:space="preserve">y, złożonych zostało 14 ofert, </w:t>
      </w:r>
      <w:r w:rsidR="00997D04">
        <w:rPr>
          <w:sz w:val="24"/>
          <w:szCs w:val="24"/>
        </w:rPr>
        <w:t>trwają prace komisji przetargowej</w:t>
      </w:r>
      <w:r w:rsidR="005E0562">
        <w:rPr>
          <w:sz w:val="24"/>
          <w:szCs w:val="24"/>
        </w:rPr>
        <w:t xml:space="preserve"> dotyczące wykonania inwestycji pn.” Zmiana</w:t>
      </w:r>
      <w:r w:rsidR="00567278">
        <w:rPr>
          <w:sz w:val="24"/>
          <w:szCs w:val="24"/>
        </w:rPr>
        <w:t xml:space="preserve"> sposobu użytkowania lokalu mieszkalnego w budynku Szkoły Podstawowej w Mierzynie na zaplecze sanitarno- szatniowe oraz trybun dla 200 osób na boisku piłkarskim w Mierzynie</w:t>
      </w:r>
      <w:r w:rsidR="00EF5A67">
        <w:rPr>
          <w:sz w:val="24"/>
          <w:szCs w:val="24"/>
        </w:rPr>
        <w:t>”</w:t>
      </w:r>
      <w:r w:rsidR="00567278">
        <w:rPr>
          <w:sz w:val="24"/>
          <w:szCs w:val="24"/>
        </w:rPr>
        <w:t>,</w:t>
      </w:r>
    </w:p>
    <w:p w:rsidR="00693253" w:rsidRDefault="004B0346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zakończono budowę placu zabaw w Milejowie i w Mierzynie </w:t>
      </w:r>
      <w:r w:rsidR="00567278">
        <w:rPr>
          <w:sz w:val="24"/>
          <w:szCs w:val="24"/>
        </w:rPr>
        <w:t xml:space="preserve"> </w:t>
      </w:r>
      <w:r>
        <w:rPr>
          <w:sz w:val="24"/>
          <w:szCs w:val="24"/>
        </w:rPr>
        <w:t>i wystąpiono z wnioskami do Kuratorium Oświaty o wypłatę II transzy</w:t>
      </w:r>
      <w:r w:rsidR="000F50D5">
        <w:rPr>
          <w:sz w:val="24"/>
          <w:szCs w:val="24"/>
        </w:rPr>
        <w:t xml:space="preserve"> przyznanych </w:t>
      </w:r>
      <w:r>
        <w:rPr>
          <w:sz w:val="24"/>
          <w:szCs w:val="24"/>
        </w:rPr>
        <w:t xml:space="preserve"> środków</w:t>
      </w:r>
      <w:r w:rsidR="004D62D3">
        <w:rPr>
          <w:sz w:val="24"/>
          <w:szCs w:val="24"/>
        </w:rPr>
        <w:t>. Wysokość dotacji z MEN to kwota 90.447,98 zł.</w:t>
      </w:r>
    </w:p>
    <w:p w:rsidR="006F0CBB" w:rsidRDefault="00F60E25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dalszej części wystąpienia Wójt mówił o podpisanych umowach w sprawie</w:t>
      </w:r>
      <w:r w:rsidR="006F0CBB">
        <w:rPr>
          <w:sz w:val="24"/>
          <w:szCs w:val="24"/>
        </w:rPr>
        <w:t>:</w:t>
      </w:r>
    </w:p>
    <w:p w:rsidR="00F60E25" w:rsidRDefault="006F0CBB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F60E25">
        <w:rPr>
          <w:sz w:val="24"/>
          <w:szCs w:val="24"/>
        </w:rPr>
        <w:t xml:space="preserve"> dofinansowani</w:t>
      </w:r>
      <w:r>
        <w:rPr>
          <w:sz w:val="24"/>
          <w:szCs w:val="24"/>
        </w:rPr>
        <w:t>a</w:t>
      </w:r>
      <w:r w:rsidR="00F60E25">
        <w:rPr>
          <w:sz w:val="24"/>
          <w:szCs w:val="24"/>
        </w:rPr>
        <w:t xml:space="preserve"> projektu w ramach Programu Operacyjnego  Kapita</w:t>
      </w:r>
      <w:r w:rsidR="00AC3430">
        <w:rPr>
          <w:sz w:val="24"/>
          <w:szCs w:val="24"/>
        </w:rPr>
        <w:t xml:space="preserve">ł </w:t>
      </w:r>
      <w:r w:rsidR="00F60E25">
        <w:rPr>
          <w:sz w:val="24"/>
          <w:szCs w:val="24"/>
        </w:rPr>
        <w:t xml:space="preserve">Ludzki </w:t>
      </w:r>
      <w:r w:rsidR="00AC3430">
        <w:rPr>
          <w:sz w:val="24"/>
          <w:szCs w:val="24"/>
        </w:rPr>
        <w:t>na realizację projektu „Wzrost kompetencji urzędników dla poprawy jakości świadczonych usług”- wartość całkowita projektu to kwota 1.959.662,20 zł,</w:t>
      </w:r>
    </w:p>
    <w:p w:rsidR="00AC3430" w:rsidRDefault="00AC3430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="004214C8">
        <w:rPr>
          <w:sz w:val="24"/>
          <w:szCs w:val="24"/>
        </w:rPr>
        <w:t>dofinans</w:t>
      </w:r>
      <w:r w:rsidR="00761B62">
        <w:rPr>
          <w:sz w:val="24"/>
          <w:szCs w:val="24"/>
        </w:rPr>
        <w:t>owanie w ramach Lokalnej Grupy D</w:t>
      </w:r>
      <w:r w:rsidR="004214C8">
        <w:rPr>
          <w:sz w:val="24"/>
          <w:szCs w:val="24"/>
        </w:rPr>
        <w:t>ziałania – „małe projekty”- podpisano umow</w:t>
      </w:r>
      <w:r w:rsidR="00C061DB">
        <w:rPr>
          <w:sz w:val="24"/>
          <w:szCs w:val="24"/>
        </w:rPr>
        <w:t xml:space="preserve">y </w:t>
      </w:r>
      <w:r w:rsidR="00761B62">
        <w:rPr>
          <w:sz w:val="24"/>
          <w:szCs w:val="24"/>
        </w:rPr>
        <w:t>na realizację zadań tj.</w:t>
      </w:r>
    </w:p>
    <w:p w:rsidR="004214C8" w:rsidRDefault="00E1564C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24C9">
        <w:rPr>
          <w:sz w:val="24"/>
          <w:szCs w:val="24"/>
        </w:rPr>
        <w:t>„</w:t>
      </w:r>
      <w:r>
        <w:rPr>
          <w:sz w:val="24"/>
          <w:szCs w:val="24"/>
        </w:rPr>
        <w:t>Promocja dziedzictwa historycznego i kulturowego</w:t>
      </w:r>
      <w:r w:rsidR="00D424C9">
        <w:rPr>
          <w:sz w:val="24"/>
          <w:szCs w:val="24"/>
        </w:rPr>
        <w:t>”</w:t>
      </w:r>
      <w:r>
        <w:rPr>
          <w:sz w:val="24"/>
          <w:szCs w:val="24"/>
        </w:rPr>
        <w:t xml:space="preserve"> – wartość zadania 16.060</w:t>
      </w:r>
      <w:r w:rsidR="005E158F">
        <w:rPr>
          <w:sz w:val="24"/>
          <w:szCs w:val="24"/>
        </w:rPr>
        <w:t xml:space="preserve"> zł,</w:t>
      </w:r>
    </w:p>
    <w:p w:rsidR="005E158F" w:rsidRDefault="005E158F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24C9">
        <w:rPr>
          <w:sz w:val="24"/>
          <w:szCs w:val="24"/>
        </w:rPr>
        <w:t>„Piknik rodzinny  w Gminie Rozprza”- wartość zadania 25.000 zł.</w:t>
      </w:r>
    </w:p>
    <w:p w:rsidR="00D424C9" w:rsidRDefault="00C503C2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Natomiast w najbliższych dniach podpisan</w:t>
      </w:r>
      <w:r w:rsidR="00C93BC4">
        <w:rPr>
          <w:sz w:val="24"/>
          <w:szCs w:val="24"/>
        </w:rPr>
        <w:t>a</w:t>
      </w:r>
      <w:r>
        <w:rPr>
          <w:sz w:val="24"/>
          <w:szCs w:val="24"/>
        </w:rPr>
        <w:t xml:space="preserve"> zostanie </w:t>
      </w:r>
      <w:r w:rsidR="00C93BC4">
        <w:rPr>
          <w:sz w:val="24"/>
          <w:szCs w:val="24"/>
        </w:rPr>
        <w:t>umowa dotacji na realizację zadań tj.</w:t>
      </w:r>
    </w:p>
    <w:p w:rsidR="00C93BC4" w:rsidRDefault="00C93BC4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„ Usuwanie  azbestu i wyrobów zawierających azbest –II etap. </w:t>
      </w:r>
    </w:p>
    <w:p w:rsidR="00C93BC4" w:rsidRDefault="00C93BC4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Wartość zadania 21.156,52 zł.</w:t>
      </w:r>
    </w:p>
    <w:p w:rsidR="00C93BC4" w:rsidRDefault="00C93BC4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„ Wykonanie prac pielęgnacyjnych  w zabytkowym parku w Mierzynie</w:t>
      </w:r>
      <w:r w:rsidR="00C71909">
        <w:rPr>
          <w:sz w:val="24"/>
          <w:szCs w:val="24"/>
        </w:rPr>
        <w:t xml:space="preserve">”. Wartość zadania </w:t>
      </w:r>
    </w:p>
    <w:p w:rsidR="00AC3430" w:rsidRDefault="00C71909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55.991,52 zł.</w:t>
      </w:r>
    </w:p>
    <w:p w:rsidR="003F0B2B" w:rsidRDefault="003F0B2B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8 grudnia 2012 roku odbyły się konsultacje z mieszkańcami sołectwa Straszów </w:t>
      </w:r>
    </w:p>
    <w:p w:rsidR="008B2F02" w:rsidRDefault="003F0B2B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sprawie przeniesienia księgozbioru z biblioteki w Straszowie</w:t>
      </w:r>
      <w:r w:rsidR="008B2F02">
        <w:rPr>
          <w:sz w:val="24"/>
          <w:szCs w:val="24"/>
        </w:rPr>
        <w:t>, która zajmuje lokal w szkole</w:t>
      </w:r>
      <w:r>
        <w:rPr>
          <w:sz w:val="24"/>
          <w:szCs w:val="24"/>
        </w:rPr>
        <w:t xml:space="preserve"> do Gminnej Biblioteki Publicznej w Rozprzy</w:t>
      </w:r>
      <w:r w:rsidR="00A37C92">
        <w:rPr>
          <w:sz w:val="24"/>
          <w:szCs w:val="24"/>
        </w:rPr>
        <w:t>, celem zwolnienia lokalu  na potrzeby szkoły.</w:t>
      </w:r>
    </w:p>
    <w:p w:rsidR="008C42B1" w:rsidRDefault="008B2F02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Mieszkańcy wyrazili zgodę na przeniesienie księgozbioru i zlikwidowanie biblioteki.</w:t>
      </w:r>
    </w:p>
    <w:p w:rsidR="008C42B1" w:rsidRDefault="008C42B1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Wójt mówił o: </w:t>
      </w:r>
    </w:p>
    <w:p w:rsidR="00914759" w:rsidRDefault="008C42B1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rozstawieniu 1200 metrów siatek przeciwśnieżnych przy drogach gminnych przez pracowników interwencyjnych</w:t>
      </w:r>
      <w:r w:rsidR="00914759">
        <w:rPr>
          <w:sz w:val="24"/>
          <w:szCs w:val="24"/>
        </w:rPr>
        <w:t>,</w:t>
      </w:r>
    </w:p>
    <w:p w:rsidR="003B47B3" w:rsidRDefault="00914759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podsumowaniu sportowo- turystycznym Ludowych Zespołów Sportowych Województwa Łódzkiego</w:t>
      </w:r>
      <w:r w:rsidR="003B47B3">
        <w:rPr>
          <w:sz w:val="24"/>
          <w:szCs w:val="24"/>
        </w:rPr>
        <w:t xml:space="preserve">: </w:t>
      </w:r>
    </w:p>
    <w:p w:rsidR="003F0B2B" w:rsidRDefault="003B47B3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w kategorii najlepsze rady LZS </w:t>
      </w:r>
      <w:r w:rsidR="008C42B1">
        <w:rPr>
          <w:sz w:val="24"/>
          <w:szCs w:val="24"/>
        </w:rPr>
        <w:t xml:space="preserve"> </w:t>
      </w:r>
      <w:r w:rsidR="003F0B2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B1B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miejsce </w:t>
      </w:r>
      <w:r w:rsidR="00EB1BE8">
        <w:rPr>
          <w:sz w:val="24"/>
          <w:szCs w:val="24"/>
        </w:rPr>
        <w:t>zajęło Gminne Zrzeszenie LZS z Rozprzy</w:t>
      </w:r>
    </w:p>
    <w:p w:rsidR="00EB1BE8" w:rsidRDefault="00EB1BE8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2) w kategorii najlepsze szkoły gimnazjalne – I miejsce zajęło Gimnazjum w Rozprzy</w:t>
      </w:r>
    </w:p>
    <w:p w:rsidR="00EB1BE8" w:rsidRDefault="00EB1BE8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w kategorii najlepsze szkoły – V miejsce zajęła Szkoła Podstawowa w Rozprzy </w:t>
      </w:r>
    </w:p>
    <w:p w:rsidR="00EB1BE8" w:rsidRDefault="00EB1BE8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kategorii najlepsze sekcje turystyczne </w:t>
      </w:r>
      <w:r w:rsidR="00DD7C37">
        <w:rPr>
          <w:sz w:val="24"/>
          <w:szCs w:val="24"/>
        </w:rPr>
        <w:t>– II miejsce zajęła Szkoła Podstawowa w Nowej Wsi.</w:t>
      </w:r>
    </w:p>
    <w:p w:rsidR="003F7C6E" w:rsidRDefault="003F7C6E" w:rsidP="00341927">
      <w:pPr>
        <w:pStyle w:val="Bezodstpw"/>
        <w:jc w:val="both"/>
        <w:rPr>
          <w:sz w:val="24"/>
          <w:szCs w:val="24"/>
        </w:rPr>
      </w:pPr>
    </w:p>
    <w:p w:rsidR="006D76BA" w:rsidRDefault="0011788A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Ponadto Wójt poinformował, że w dniach </w:t>
      </w:r>
      <w:r w:rsidR="003F7C6E">
        <w:rPr>
          <w:sz w:val="24"/>
          <w:szCs w:val="24"/>
        </w:rPr>
        <w:t xml:space="preserve">11-13 grudnia br. 273 uczniów </w:t>
      </w:r>
      <w:r w:rsidR="00B578AC">
        <w:rPr>
          <w:sz w:val="24"/>
          <w:szCs w:val="24"/>
        </w:rPr>
        <w:t xml:space="preserve">wraz </w:t>
      </w:r>
      <w:r w:rsidR="003F7C6E">
        <w:rPr>
          <w:sz w:val="24"/>
          <w:szCs w:val="24"/>
        </w:rPr>
        <w:t xml:space="preserve">z opiekunami </w:t>
      </w:r>
    </w:p>
    <w:p w:rsidR="0011788A" w:rsidRDefault="003F7C6E" w:rsidP="0034192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sześciu</w:t>
      </w:r>
      <w:r w:rsidR="00D62B69">
        <w:rPr>
          <w:sz w:val="24"/>
          <w:szCs w:val="24"/>
        </w:rPr>
        <w:t xml:space="preserve"> szkół podstawowych odwiedziło</w:t>
      </w:r>
      <w:r>
        <w:rPr>
          <w:sz w:val="24"/>
          <w:szCs w:val="24"/>
        </w:rPr>
        <w:t xml:space="preserve"> </w:t>
      </w:r>
      <w:r w:rsidR="00E1458C">
        <w:rPr>
          <w:sz w:val="24"/>
          <w:szCs w:val="24"/>
        </w:rPr>
        <w:t xml:space="preserve"> Centrum Nauki Kopernik</w:t>
      </w:r>
      <w:r w:rsidR="006D76BA">
        <w:rPr>
          <w:sz w:val="24"/>
          <w:szCs w:val="24"/>
        </w:rPr>
        <w:t xml:space="preserve"> w Warszawie</w:t>
      </w:r>
      <w:r w:rsidR="00AE4D1C">
        <w:rPr>
          <w:sz w:val="24"/>
          <w:szCs w:val="24"/>
        </w:rPr>
        <w:t xml:space="preserve"> w ramach projektu „Indywidualizacja </w:t>
      </w:r>
      <w:r>
        <w:rPr>
          <w:sz w:val="24"/>
          <w:szCs w:val="24"/>
        </w:rPr>
        <w:t xml:space="preserve"> </w:t>
      </w:r>
      <w:r w:rsidR="00AE4D1C">
        <w:rPr>
          <w:sz w:val="24"/>
          <w:szCs w:val="24"/>
        </w:rPr>
        <w:t xml:space="preserve"> Nauczania”. Całkowita wartość projektu to kwota 222 601 zł.</w:t>
      </w:r>
    </w:p>
    <w:p w:rsidR="00E759CD" w:rsidRDefault="00E759CD" w:rsidP="00341927">
      <w:pPr>
        <w:pStyle w:val="Bezodstpw"/>
        <w:jc w:val="both"/>
        <w:rPr>
          <w:sz w:val="24"/>
          <w:szCs w:val="24"/>
        </w:rPr>
      </w:pPr>
    </w:p>
    <w:p w:rsidR="00E759CD" w:rsidRPr="009B1B67" w:rsidRDefault="00687D18" w:rsidP="009B1B67">
      <w:pPr>
        <w:pStyle w:val="Bezodstpw"/>
        <w:jc w:val="center"/>
        <w:rPr>
          <w:b/>
          <w:i/>
          <w:sz w:val="24"/>
          <w:szCs w:val="24"/>
        </w:rPr>
      </w:pPr>
      <w:r w:rsidRPr="009B1B67">
        <w:rPr>
          <w:b/>
          <w:i/>
          <w:sz w:val="24"/>
          <w:szCs w:val="24"/>
        </w:rPr>
        <w:t>Punkt 4</w:t>
      </w:r>
    </w:p>
    <w:p w:rsidR="00687D18" w:rsidRDefault="009B1B67" w:rsidP="009B1B67">
      <w:pPr>
        <w:pStyle w:val="Bezodstpw"/>
        <w:jc w:val="center"/>
        <w:rPr>
          <w:b/>
          <w:i/>
          <w:sz w:val="24"/>
          <w:szCs w:val="24"/>
        </w:rPr>
      </w:pPr>
      <w:r w:rsidRPr="009B1B67">
        <w:rPr>
          <w:b/>
          <w:i/>
          <w:sz w:val="24"/>
          <w:szCs w:val="24"/>
        </w:rPr>
        <w:t>Podjęcie uchwały w sprawie zmian budżetu i w budżecie gminy na 2012 rok</w:t>
      </w:r>
    </w:p>
    <w:p w:rsidR="009B1B67" w:rsidRDefault="009B1B67" w:rsidP="009B1B67">
      <w:pPr>
        <w:pStyle w:val="Bezodstpw"/>
        <w:jc w:val="center"/>
        <w:rPr>
          <w:b/>
          <w:i/>
          <w:sz w:val="24"/>
          <w:szCs w:val="24"/>
        </w:rPr>
      </w:pPr>
    </w:p>
    <w:p w:rsidR="009B1B67" w:rsidRDefault="00802B4A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Bogdan Górecki omówił proponowane zmiany w planie dochodów budżetowych  na 2012 rok.</w:t>
      </w:r>
    </w:p>
    <w:p w:rsidR="00802B4A" w:rsidRDefault="00802B4A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Zmiany dotyczyły :</w:t>
      </w:r>
    </w:p>
    <w:p w:rsidR="00802B4A" w:rsidRDefault="00802B4A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wprowadzenia kwoty 202 616 zł </w:t>
      </w:r>
      <w:r w:rsidR="00EF282D">
        <w:rPr>
          <w:sz w:val="24"/>
          <w:szCs w:val="24"/>
        </w:rPr>
        <w:t>otrzymanej</w:t>
      </w:r>
      <w:r w:rsidR="00461087">
        <w:rPr>
          <w:sz w:val="24"/>
          <w:szCs w:val="24"/>
        </w:rPr>
        <w:t xml:space="preserve"> w ramach Programu Rozwoju Obszarów </w:t>
      </w:r>
      <w:r w:rsidR="00B6751C">
        <w:rPr>
          <w:sz w:val="24"/>
          <w:szCs w:val="24"/>
        </w:rPr>
        <w:t>Wiejskich przyznanej na realizację inwestycji pn. „Budowa chodnika wzdłuż drogi gminnej Rozprza-Nowa Wieś”</w:t>
      </w:r>
      <w:r w:rsidR="00D37912">
        <w:rPr>
          <w:sz w:val="24"/>
          <w:szCs w:val="24"/>
        </w:rPr>
        <w:t>,</w:t>
      </w:r>
    </w:p>
    <w:p w:rsidR="00D37912" w:rsidRDefault="00D37912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4AF9">
        <w:rPr>
          <w:sz w:val="24"/>
          <w:szCs w:val="24"/>
        </w:rPr>
        <w:t>zwiększenia</w:t>
      </w:r>
      <w:r>
        <w:rPr>
          <w:sz w:val="24"/>
          <w:szCs w:val="24"/>
        </w:rPr>
        <w:t xml:space="preserve"> plan</w:t>
      </w:r>
      <w:r w:rsidR="004F4AF9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F4AF9">
        <w:rPr>
          <w:sz w:val="24"/>
          <w:szCs w:val="24"/>
        </w:rPr>
        <w:t>dochodów o kwotę</w:t>
      </w:r>
      <w:r>
        <w:rPr>
          <w:sz w:val="24"/>
          <w:szCs w:val="24"/>
        </w:rPr>
        <w:t xml:space="preserve"> 100.000 zł w związku ze sprzedażą mienia komunalnego gminy,</w:t>
      </w:r>
    </w:p>
    <w:p w:rsidR="004F4AF9" w:rsidRDefault="00D37912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2B4B42">
        <w:rPr>
          <w:sz w:val="24"/>
          <w:szCs w:val="24"/>
        </w:rPr>
        <w:t xml:space="preserve">zwiększenia subwencji oświatowej o kwotę 118 493 zł z tytułu wzrostu składki </w:t>
      </w:r>
      <w:r w:rsidR="008D3123">
        <w:rPr>
          <w:sz w:val="24"/>
          <w:szCs w:val="24"/>
        </w:rPr>
        <w:t xml:space="preserve">rentowej </w:t>
      </w:r>
    </w:p>
    <w:p w:rsidR="00D37912" w:rsidRDefault="008D3123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2012 roku,</w:t>
      </w:r>
    </w:p>
    <w:p w:rsidR="0093423B" w:rsidRDefault="0093423B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wprowadzenia dotacji celow</w:t>
      </w:r>
      <w:r w:rsidR="002E7956">
        <w:rPr>
          <w:sz w:val="24"/>
          <w:szCs w:val="24"/>
        </w:rPr>
        <w:t>ych</w:t>
      </w:r>
      <w:r>
        <w:rPr>
          <w:sz w:val="24"/>
          <w:szCs w:val="24"/>
        </w:rPr>
        <w:t xml:space="preserve"> </w:t>
      </w:r>
      <w:r w:rsidR="00252515">
        <w:rPr>
          <w:sz w:val="24"/>
          <w:szCs w:val="24"/>
        </w:rPr>
        <w:t xml:space="preserve">w łącznej kwocie   598 143.82 zł  </w:t>
      </w:r>
      <w:r>
        <w:rPr>
          <w:sz w:val="24"/>
          <w:szCs w:val="24"/>
        </w:rPr>
        <w:t>w ramach Regionalnego Programu O</w:t>
      </w:r>
      <w:r w:rsidR="002E7956">
        <w:rPr>
          <w:sz w:val="24"/>
          <w:szCs w:val="24"/>
        </w:rPr>
        <w:t>peracyjnego przeznaczonych na dofinansowanie  inwestycji „Termomodernizacja budynku Szkoły Podstawowej w Rozprzy i w Milejowie</w:t>
      </w:r>
      <w:r w:rsidR="00252515">
        <w:rPr>
          <w:sz w:val="24"/>
          <w:szCs w:val="24"/>
        </w:rPr>
        <w:t>”,</w:t>
      </w:r>
    </w:p>
    <w:p w:rsidR="00252515" w:rsidRDefault="00252515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zwiększenia  planu dochodów z tytułu opłat za zezwolenia na sprzedaż alkoholu o kwot</w:t>
      </w:r>
      <w:r w:rsidR="00586EBC">
        <w:rPr>
          <w:sz w:val="24"/>
          <w:szCs w:val="24"/>
        </w:rPr>
        <w:t>ę</w:t>
      </w:r>
      <w:r>
        <w:rPr>
          <w:sz w:val="24"/>
          <w:szCs w:val="24"/>
        </w:rPr>
        <w:t xml:space="preserve">  14.000 zł.</w:t>
      </w:r>
    </w:p>
    <w:p w:rsidR="00586EBC" w:rsidRDefault="007A6661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planie wydatków budżetowych zwiększono:</w:t>
      </w:r>
    </w:p>
    <w:p w:rsidR="00586EBC" w:rsidRDefault="007A6661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6EBC">
        <w:rPr>
          <w:sz w:val="24"/>
          <w:szCs w:val="24"/>
        </w:rPr>
        <w:t xml:space="preserve"> planowane wydatki związane z kosztami poboru podatków i opłat lokalnych o kwotę 15.000 zł,</w:t>
      </w:r>
    </w:p>
    <w:p w:rsidR="00586EBC" w:rsidRDefault="00586EBC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D0085C">
        <w:rPr>
          <w:sz w:val="24"/>
          <w:szCs w:val="24"/>
        </w:rPr>
        <w:t xml:space="preserve"> wydatki na obsługę długu o kwotę 10.000 zł,</w:t>
      </w:r>
    </w:p>
    <w:p w:rsidR="00D0085C" w:rsidRDefault="00D0085C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 zwiększono rezerwę budżetową o kwotę 11 236,82 zł,</w:t>
      </w:r>
    </w:p>
    <w:p w:rsidR="00D0085C" w:rsidRDefault="00D0085C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plan wydatków o kwotę 14.000 zł na Gminn</w:t>
      </w:r>
      <w:r w:rsidR="00393E05">
        <w:rPr>
          <w:sz w:val="24"/>
          <w:szCs w:val="24"/>
        </w:rPr>
        <w:t>ą</w:t>
      </w:r>
      <w:r>
        <w:rPr>
          <w:sz w:val="24"/>
          <w:szCs w:val="24"/>
        </w:rPr>
        <w:t xml:space="preserve"> Komisj</w:t>
      </w:r>
      <w:r w:rsidR="00393E05">
        <w:rPr>
          <w:sz w:val="24"/>
          <w:szCs w:val="24"/>
        </w:rPr>
        <w:t>ę</w:t>
      </w:r>
      <w:r>
        <w:rPr>
          <w:sz w:val="24"/>
          <w:szCs w:val="24"/>
        </w:rPr>
        <w:t xml:space="preserve"> ds. Rozwi</w:t>
      </w:r>
      <w:r w:rsidR="00393E05">
        <w:rPr>
          <w:sz w:val="24"/>
          <w:szCs w:val="24"/>
        </w:rPr>
        <w:t>ą</w:t>
      </w:r>
      <w:r>
        <w:rPr>
          <w:sz w:val="24"/>
          <w:szCs w:val="24"/>
        </w:rPr>
        <w:t xml:space="preserve">zywania </w:t>
      </w:r>
      <w:r w:rsidR="00393E05">
        <w:rPr>
          <w:sz w:val="24"/>
          <w:szCs w:val="24"/>
        </w:rPr>
        <w:t>P</w:t>
      </w:r>
      <w:r>
        <w:rPr>
          <w:sz w:val="24"/>
          <w:szCs w:val="24"/>
        </w:rPr>
        <w:t>roblemó</w:t>
      </w:r>
      <w:r w:rsidR="00393E05">
        <w:rPr>
          <w:sz w:val="24"/>
          <w:szCs w:val="24"/>
        </w:rPr>
        <w:t>w Alkoholowych,</w:t>
      </w:r>
    </w:p>
    <w:p w:rsidR="00841909" w:rsidRDefault="00393E05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wydatki o kwotę 6.600 zł </w:t>
      </w:r>
      <w:r w:rsidR="00C26C39">
        <w:rPr>
          <w:sz w:val="24"/>
          <w:szCs w:val="24"/>
        </w:rPr>
        <w:t>wynikające</w:t>
      </w:r>
      <w:r w:rsidR="00841909">
        <w:rPr>
          <w:sz w:val="24"/>
          <w:szCs w:val="24"/>
        </w:rPr>
        <w:t xml:space="preserve"> z obowiązku zapewnienia  udziału własnego Gminy </w:t>
      </w:r>
    </w:p>
    <w:p w:rsidR="00393E05" w:rsidRDefault="00841909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wypłacie świadczeń pomocy materialnej </w:t>
      </w:r>
    </w:p>
    <w:p w:rsidR="005732FB" w:rsidRDefault="00586EBC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2D52">
        <w:rPr>
          <w:sz w:val="24"/>
          <w:szCs w:val="24"/>
        </w:rPr>
        <w:t>Natomiast  w załączniku inwestycyjnym w poz. 9 – zakupy inwestycyjne  Urzędu Gminy</w:t>
      </w:r>
      <w:r w:rsidR="005732FB">
        <w:rPr>
          <w:sz w:val="24"/>
          <w:szCs w:val="24"/>
        </w:rPr>
        <w:t xml:space="preserve"> </w:t>
      </w:r>
    </w:p>
    <w:p w:rsidR="00586EBC" w:rsidRDefault="00F32D52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zwiększono wydatki o kwotę 5.000 zł</w:t>
      </w:r>
      <w:r w:rsidR="00376824">
        <w:rPr>
          <w:sz w:val="24"/>
          <w:szCs w:val="24"/>
        </w:rPr>
        <w:t xml:space="preserve">( </w:t>
      </w:r>
      <w:r w:rsidR="00376824" w:rsidRPr="00376824">
        <w:rPr>
          <w:i/>
          <w:sz w:val="24"/>
          <w:szCs w:val="24"/>
        </w:rPr>
        <w:t>do kwoty 30.000 zł</w:t>
      </w:r>
      <w:r w:rsidR="00376824">
        <w:rPr>
          <w:sz w:val="24"/>
          <w:szCs w:val="24"/>
        </w:rPr>
        <w:t xml:space="preserve">) </w:t>
      </w:r>
      <w:r w:rsidR="005732FB">
        <w:rPr>
          <w:sz w:val="24"/>
          <w:szCs w:val="24"/>
        </w:rPr>
        <w:t xml:space="preserve">w </w:t>
      </w:r>
      <w:r w:rsidR="00376824">
        <w:rPr>
          <w:sz w:val="24"/>
          <w:szCs w:val="24"/>
        </w:rPr>
        <w:t>związku z zakupem samochodu osobowo</w:t>
      </w:r>
      <w:r w:rsidR="00570850">
        <w:rPr>
          <w:sz w:val="24"/>
          <w:szCs w:val="24"/>
        </w:rPr>
        <w:t xml:space="preserve"> </w:t>
      </w:r>
      <w:r w:rsidR="00376824">
        <w:rPr>
          <w:sz w:val="24"/>
          <w:szCs w:val="24"/>
        </w:rPr>
        <w:t>- towarowego.</w:t>
      </w:r>
    </w:p>
    <w:p w:rsidR="00576566" w:rsidRDefault="00196392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Dokonując zmiany w załączniku inwestycyjnym z</w:t>
      </w:r>
      <w:r w:rsidR="00570850">
        <w:rPr>
          <w:sz w:val="24"/>
          <w:szCs w:val="24"/>
        </w:rPr>
        <w:t>większono wydatki majątkowe o kwotę 5.000 zł zmniejszając wydatki bieżące o 5.000 zł.</w:t>
      </w:r>
    </w:p>
    <w:p w:rsidR="00576566" w:rsidRDefault="00576566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Zaproponowane zmiany w planie dochodów i wydatków  budżetu gminy </w:t>
      </w:r>
      <w:r w:rsidR="00D8064E">
        <w:rPr>
          <w:sz w:val="24"/>
          <w:szCs w:val="24"/>
        </w:rPr>
        <w:t>zmniejszają wysokość  deficytu do kwoty 50.000 zł</w:t>
      </w:r>
      <w:r w:rsidR="00482F01">
        <w:rPr>
          <w:sz w:val="24"/>
          <w:szCs w:val="24"/>
        </w:rPr>
        <w:t xml:space="preserve">.  </w:t>
      </w:r>
      <w:r w:rsidR="009B0DEE">
        <w:rPr>
          <w:sz w:val="24"/>
          <w:szCs w:val="24"/>
        </w:rPr>
        <w:t>Planowana kwota długu na koniec 2012 roku wynosi</w:t>
      </w:r>
      <w:r w:rsidR="000B4EE7">
        <w:rPr>
          <w:sz w:val="24"/>
          <w:szCs w:val="24"/>
        </w:rPr>
        <w:t>ć będzie</w:t>
      </w:r>
      <w:r w:rsidR="009B0DEE">
        <w:rPr>
          <w:sz w:val="24"/>
          <w:szCs w:val="24"/>
        </w:rPr>
        <w:t xml:space="preserve">  14 878 322,44 zł, co stanowi 44,03 %.</w:t>
      </w:r>
    </w:p>
    <w:p w:rsidR="00801BF7" w:rsidRDefault="00801BF7" w:rsidP="009B1B67">
      <w:pPr>
        <w:pStyle w:val="Bezodstpw"/>
        <w:jc w:val="both"/>
        <w:rPr>
          <w:sz w:val="24"/>
          <w:szCs w:val="24"/>
        </w:rPr>
      </w:pPr>
    </w:p>
    <w:p w:rsidR="002A01E2" w:rsidRDefault="002A01E2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ze strony radnych nie było.</w:t>
      </w:r>
    </w:p>
    <w:p w:rsidR="002A01E2" w:rsidRDefault="002A01E2" w:rsidP="009B1B67">
      <w:pPr>
        <w:pStyle w:val="Bezodstpw"/>
        <w:jc w:val="both"/>
        <w:rPr>
          <w:sz w:val="24"/>
          <w:szCs w:val="24"/>
        </w:rPr>
      </w:pPr>
    </w:p>
    <w:p w:rsidR="002A01E2" w:rsidRDefault="002A01E2" w:rsidP="009B1B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</w:t>
      </w:r>
      <w:r w:rsidR="0067645F">
        <w:rPr>
          <w:sz w:val="24"/>
          <w:szCs w:val="24"/>
        </w:rPr>
        <w:t xml:space="preserve">zytał pozytywną opinię Komisji </w:t>
      </w:r>
      <w:r>
        <w:rPr>
          <w:sz w:val="24"/>
          <w:szCs w:val="24"/>
        </w:rPr>
        <w:t xml:space="preserve">Budżetu, Finansów i Rozwoju Gospodarczego </w:t>
      </w:r>
      <w:r w:rsidR="008974EC">
        <w:rPr>
          <w:sz w:val="24"/>
          <w:szCs w:val="24"/>
        </w:rPr>
        <w:t>R</w:t>
      </w:r>
      <w:r>
        <w:rPr>
          <w:sz w:val="24"/>
          <w:szCs w:val="24"/>
        </w:rPr>
        <w:t xml:space="preserve">ady Gminy </w:t>
      </w:r>
      <w:r w:rsidR="008974EC">
        <w:rPr>
          <w:sz w:val="24"/>
          <w:szCs w:val="24"/>
        </w:rPr>
        <w:t>w sprawie zaproponowanych zmian budżetu i w budżecie gminy na 2012 rok.</w:t>
      </w:r>
    </w:p>
    <w:p w:rsidR="00B47563" w:rsidRDefault="00B47563" w:rsidP="009B1B67">
      <w:pPr>
        <w:pStyle w:val="Bezodstpw"/>
        <w:jc w:val="both"/>
        <w:rPr>
          <w:sz w:val="24"/>
          <w:szCs w:val="24"/>
        </w:rPr>
      </w:pPr>
    </w:p>
    <w:p w:rsidR="00B47563" w:rsidRDefault="00B47563" w:rsidP="009B1B67">
      <w:pPr>
        <w:pStyle w:val="Bezodstpw"/>
        <w:jc w:val="both"/>
        <w:rPr>
          <w:i/>
          <w:sz w:val="24"/>
          <w:szCs w:val="24"/>
        </w:rPr>
      </w:pPr>
      <w:r w:rsidRPr="003B1976">
        <w:rPr>
          <w:i/>
          <w:sz w:val="24"/>
          <w:szCs w:val="24"/>
        </w:rPr>
        <w:t>Rada Gminy jednogłośnie przyjęła</w:t>
      </w:r>
    </w:p>
    <w:p w:rsidR="003B1976" w:rsidRPr="003B1976" w:rsidRDefault="003B1976" w:rsidP="009B1B67">
      <w:pPr>
        <w:pStyle w:val="Bezodstpw"/>
        <w:jc w:val="both"/>
        <w:rPr>
          <w:i/>
          <w:sz w:val="24"/>
          <w:szCs w:val="24"/>
        </w:rPr>
      </w:pPr>
    </w:p>
    <w:p w:rsidR="00B47563" w:rsidRPr="003B1976" w:rsidRDefault="00B47563" w:rsidP="003B1976">
      <w:pPr>
        <w:pStyle w:val="Bezodstpw"/>
        <w:jc w:val="center"/>
        <w:rPr>
          <w:b/>
          <w:sz w:val="24"/>
          <w:szCs w:val="24"/>
        </w:rPr>
      </w:pPr>
      <w:r w:rsidRPr="003B1976">
        <w:rPr>
          <w:b/>
          <w:sz w:val="24"/>
          <w:szCs w:val="24"/>
        </w:rPr>
        <w:t>Uchwałę nr XX/75/12</w:t>
      </w:r>
    </w:p>
    <w:p w:rsidR="00B47563" w:rsidRDefault="003B1976" w:rsidP="003B1976">
      <w:pPr>
        <w:pStyle w:val="Bezodstpw"/>
        <w:jc w:val="center"/>
        <w:rPr>
          <w:b/>
          <w:sz w:val="24"/>
          <w:szCs w:val="24"/>
        </w:rPr>
      </w:pPr>
      <w:r w:rsidRPr="003B1976">
        <w:rPr>
          <w:b/>
          <w:sz w:val="24"/>
          <w:szCs w:val="24"/>
        </w:rPr>
        <w:t>w</w:t>
      </w:r>
      <w:r w:rsidR="00B47563" w:rsidRPr="003B1976">
        <w:rPr>
          <w:b/>
          <w:sz w:val="24"/>
          <w:szCs w:val="24"/>
        </w:rPr>
        <w:t xml:space="preserve"> sprawie zm</w:t>
      </w:r>
      <w:r w:rsidRPr="003B1976">
        <w:rPr>
          <w:b/>
          <w:sz w:val="24"/>
          <w:szCs w:val="24"/>
        </w:rPr>
        <w:t>ian budżetu i w budżecie Gminy R</w:t>
      </w:r>
      <w:r w:rsidR="00B47563" w:rsidRPr="003B1976">
        <w:rPr>
          <w:b/>
          <w:sz w:val="24"/>
          <w:szCs w:val="24"/>
        </w:rPr>
        <w:t>ozprza na 2012 rok.</w:t>
      </w:r>
    </w:p>
    <w:p w:rsidR="003B1976" w:rsidRDefault="003B1976" w:rsidP="003B1976">
      <w:pPr>
        <w:pStyle w:val="Bezodstpw"/>
        <w:jc w:val="center"/>
        <w:rPr>
          <w:b/>
          <w:sz w:val="24"/>
          <w:szCs w:val="24"/>
        </w:rPr>
      </w:pPr>
    </w:p>
    <w:p w:rsidR="003B1976" w:rsidRDefault="003B1976" w:rsidP="003B197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</w:t>
      </w:r>
      <w:r w:rsidR="0067645F">
        <w:rPr>
          <w:sz w:val="24"/>
          <w:szCs w:val="24"/>
        </w:rPr>
        <w:t>.</w:t>
      </w:r>
    </w:p>
    <w:p w:rsidR="003B1976" w:rsidRPr="00BF5F3A" w:rsidRDefault="003B1976" w:rsidP="00BF5F3A">
      <w:pPr>
        <w:pStyle w:val="Bezodstpw"/>
        <w:jc w:val="center"/>
        <w:rPr>
          <w:b/>
          <w:i/>
          <w:sz w:val="24"/>
          <w:szCs w:val="24"/>
        </w:rPr>
      </w:pPr>
    </w:p>
    <w:p w:rsidR="003B1976" w:rsidRPr="00BF5F3A" w:rsidRDefault="002270DB" w:rsidP="00BF5F3A">
      <w:pPr>
        <w:pStyle w:val="Bezodstpw"/>
        <w:jc w:val="center"/>
        <w:rPr>
          <w:b/>
          <w:i/>
          <w:sz w:val="24"/>
          <w:szCs w:val="24"/>
        </w:rPr>
      </w:pPr>
      <w:r w:rsidRPr="00BF5F3A">
        <w:rPr>
          <w:b/>
          <w:i/>
          <w:sz w:val="24"/>
          <w:szCs w:val="24"/>
        </w:rPr>
        <w:t>Punkt 5</w:t>
      </w:r>
    </w:p>
    <w:p w:rsidR="002270DB" w:rsidRDefault="002270DB" w:rsidP="00BF5F3A">
      <w:pPr>
        <w:pStyle w:val="Bezodstpw"/>
        <w:jc w:val="center"/>
        <w:rPr>
          <w:b/>
          <w:i/>
          <w:sz w:val="24"/>
          <w:szCs w:val="24"/>
        </w:rPr>
      </w:pPr>
      <w:r w:rsidRPr="00BF5F3A">
        <w:rPr>
          <w:b/>
          <w:i/>
          <w:sz w:val="24"/>
          <w:szCs w:val="24"/>
        </w:rPr>
        <w:t>Podj</w:t>
      </w:r>
      <w:r w:rsidR="00BF5F3A" w:rsidRPr="00BF5F3A">
        <w:rPr>
          <w:b/>
          <w:i/>
          <w:sz w:val="24"/>
          <w:szCs w:val="24"/>
        </w:rPr>
        <w:t>ę</w:t>
      </w:r>
      <w:r w:rsidRPr="00BF5F3A">
        <w:rPr>
          <w:b/>
          <w:i/>
          <w:sz w:val="24"/>
          <w:szCs w:val="24"/>
        </w:rPr>
        <w:t>cie uchwały w sp</w:t>
      </w:r>
      <w:r w:rsidR="00BF5F3A" w:rsidRPr="00BF5F3A">
        <w:rPr>
          <w:b/>
          <w:i/>
          <w:sz w:val="24"/>
          <w:szCs w:val="24"/>
        </w:rPr>
        <w:t>r</w:t>
      </w:r>
      <w:r w:rsidRPr="00BF5F3A">
        <w:rPr>
          <w:b/>
          <w:i/>
          <w:sz w:val="24"/>
          <w:szCs w:val="24"/>
        </w:rPr>
        <w:t xml:space="preserve">awie </w:t>
      </w:r>
      <w:r w:rsidR="00BF5F3A" w:rsidRPr="00BF5F3A">
        <w:rPr>
          <w:b/>
          <w:i/>
          <w:sz w:val="24"/>
          <w:szCs w:val="24"/>
        </w:rPr>
        <w:t>zmiany Wieloletniej Prognozy Finansowej Gminy Rozprza</w:t>
      </w:r>
    </w:p>
    <w:p w:rsidR="00BF5F3A" w:rsidRDefault="00BF5F3A" w:rsidP="00BF5F3A">
      <w:pPr>
        <w:pStyle w:val="Bezodstpw"/>
        <w:jc w:val="both"/>
        <w:rPr>
          <w:sz w:val="24"/>
          <w:szCs w:val="24"/>
        </w:rPr>
      </w:pPr>
    </w:p>
    <w:p w:rsidR="00BF5F3A" w:rsidRDefault="00BF5F3A" w:rsidP="00BF5F3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poinformowa</w:t>
      </w:r>
      <w:r w:rsidR="004503A1">
        <w:rPr>
          <w:sz w:val="24"/>
          <w:szCs w:val="24"/>
        </w:rPr>
        <w:t>ł</w:t>
      </w:r>
      <w:r>
        <w:rPr>
          <w:sz w:val="24"/>
          <w:szCs w:val="24"/>
        </w:rPr>
        <w:t xml:space="preserve">, </w:t>
      </w:r>
      <w:r w:rsidR="004503A1">
        <w:rPr>
          <w:sz w:val="24"/>
          <w:szCs w:val="24"/>
        </w:rPr>
        <w:t>ż</w:t>
      </w:r>
      <w:r>
        <w:rPr>
          <w:sz w:val="24"/>
          <w:szCs w:val="24"/>
        </w:rPr>
        <w:t xml:space="preserve">e zmiany </w:t>
      </w:r>
      <w:r w:rsidR="004503A1">
        <w:rPr>
          <w:sz w:val="24"/>
          <w:szCs w:val="24"/>
        </w:rPr>
        <w:t>Wieloletniej Prognozy Finansowej związane są ze zmianami budżetu i  w budżecie gminy</w:t>
      </w:r>
      <w:r w:rsidR="00E53344">
        <w:rPr>
          <w:sz w:val="24"/>
          <w:szCs w:val="24"/>
        </w:rPr>
        <w:t>.</w:t>
      </w:r>
    </w:p>
    <w:p w:rsidR="00E53344" w:rsidRDefault="00E53344" w:rsidP="00BF5F3A">
      <w:pPr>
        <w:pStyle w:val="Bezodstpw"/>
        <w:jc w:val="both"/>
        <w:rPr>
          <w:sz w:val="24"/>
          <w:szCs w:val="24"/>
        </w:rPr>
      </w:pPr>
    </w:p>
    <w:p w:rsidR="00E53344" w:rsidRDefault="00E53344" w:rsidP="00BF5F3A">
      <w:pPr>
        <w:pStyle w:val="Bezodstpw"/>
        <w:jc w:val="both"/>
        <w:rPr>
          <w:i/>
          <w:sz w:val="24"/>
          <w:szCs w:val="24"/>
        </w:rPr>
      </w:pPr>
      <w:r w:rsidRPr="00E53344">
        <w:rPr>
          <w:i/>
          <w:sz w:val="24"/>
          <w:szCs w:val="24"/>
        </w:rPr>
        <w:t xml:space="preserve">Przyjęto jednogłośnie </w:t>
      </w:r>
    </w:p>
    <w:p w:rsidR="00E53344" w:rsidRPr="009A1189" w:rsidRDefault="00E53344" w:rsidP="009A1189">
      <w:pPr>
        <w:pStyle w:val="Bezodstpw"/>
        <w:jc w:val="center"/>
        <w:rPr>
          <w:b/>
          <w:sz w:val="24"/>
          <w:szCs w:val="24"/>
        </w:rPr>
      </w:pPr>
      <w:r w:rsidRPr="009A1189">
        <w:rPr>
          <w:b/>
          <w:sz w:val="24"/>
          <w:szCs w:val="24"/>
        </w:rPr>
        <w:t xml:space="preserve">Uchwałę nr </w:t>
      </w:r>
      <w:r w:rsidR="009A1189" w:rsidRPr="009A1189">
        <w:rPr>
          <w:b/>
          <w:sz w:val="24"/>
          <w:szCs w:val="24"/>
        </w:rPr>
        <w:t>XX/76/12</w:t>
      </w:r>
    </w:p>
    <w:p w:rsidR="009A1189" w:rsidRPr="009A1189" w:rsidRDefault="009A1189" w:rsidP="009A1189">
      <w:pPr>
        <w:pStyle w:val="Bezodstpw"/>
        <w:jc w:val="center"/>
        <w:rPr>
          <w:b/>
          <w:sz w:val="24"/>
          <w:szCs w:val="24"/>
        </w:rPr>
      </w:pPr>
      <w:r w:rsidRPr="009A1189">
        <w:rPr>
          <w:b/>
          <w:sz w:val="24"/>
          <w:szCs w:val="24"/>
        </w:rPr>
        <w:t>w sprawie zmiany Wieloletniej Prognozy Finansowej  Gminy Rozprza na lata 2012-2025</w:t>
      </w:r>
    </w:p>
    <w:p w:rsidR="009A1189" w:rsidRDefault="009A1189" w:rsidP="009A1189">
      <w:pPr>
        <w:pStyle w:val="Bezodstpw"/>
        <w:jc w:val="both"/>
        <w:rPr>
          <w:sz w:val="24"/>
          <w:szCs w:val="24"/>
        </w:rPr>
      </w:pPr>
    </w:p>
    <w:p w:rsidR="009A1189" w:rsidRDefault="009A1189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</w:t>
      </w:r>
      <w:r w:rsidR="00853A09">
        <w:rPr>
          <w:sz w:val="24"/>
          <w:szCs w:val="24"/>
        </w:rPr>
        <w:t>a</w:t>
      </w:r>
      <w:r>
        <w:rPr>
          <w:sz w:val="24"/>
          <w:szCs w:val="24"/>
        </w:rPr>
        <w:t xml:space="preserve"> w załączeniu protokółu</w:t>
      </w:r>
      <w:r w:rsidR="00B31E0E">
        <w:rPr>
          <w:sz w:val="24"/>
          <w:szCs w:val="24"/>
        </w:rPr>
        <w:t>.</w:t>
      </w:r>
    </w:p>
    <w:p w:rsidR="00853A09" w:rsidRDefault="00853A09" w:rsidP="009A1189">
      <w:pPr>
        <w:pStyle w:val="Bezodstpw"/>
        <w:jc w:val="both"/>
        <w:rPr>
          <w:sz w:val="24"/>
          <w:szCs w:val="24"/>
        </w:rPr>
      </w:pPr>
    </w:p>
    <w:p w:rsidR="00853A09" w:rsidRPr="00853A09" w:rsidRDefault="00853A09" w:rsidP="00853A09">
      <w:pPr>
        <w:pStyle w:val="Bezodstpw"/>
        <w:jc w:val="center"/>
        <w:rPr>
          <w:b/>
          <w:i/>
          <w:sz w:val="24"/>
          <w:szCs w:val="24"/>
        </w:rPr>
      </w:pPr>
    </w:p>
    <w:p w:rsidR="00853A09" w:rsidRPr="00853A09" w:rsidRDefault="00853A09" w:rsidP="00853A09">
      <w:pPr>
        <w:pStyle w:val="Bezodstpw"/>
        <w:jc w:val="center"/>
        <w:rPr>
          <w:b/>
          <w:i/>
          <w:sz w:val="24"/>
          <w:szCs w:val="24"/>
        </w:rPr>
      </w:pPr>
      <w:r w:rsidRPr="00853A09">
        <w:rPr>
          <w:b/>
          <w:i/>
          <w:sz w:val="24"/>
          <w:szCs w:val="24"/>
        </w:rPr>
        <w:t>Punkt 6</w:t>
      </w:r>
    </w:p>
    <w:p w:rsidR="00853A09" w:rsidRDefault="00853A09" w:rsidP="00853A09">
      <w:pPr>
        <w:pStyle w:val="Bezodstpw"/>
        <w:jc w:val="center"/>
        <w:rPr>
          <w:b/>
          <w:i/>
          <w:sz w:val="24"/>
          <w:szCs w:val="24"/>
        </w:rPr>
      </w:pPr>
      <w:r w:rsidRPr="00853A09">
        <w:rPr>
          <w:b/>
          <w:i/>
          <w:sz w:val="24"/>
          <w:szCs w:val="24"/>
        </w:rPr>
        <w:t xml:space="preserve">Przyjęcie Wieloletniej </w:t>
      </w:r>
      <w:r w:rsidR="00397030">
        <w:rPr>
          <w:b/>
          <w:i/>
          <w:sz w:val="24"/>
          <w:szCs w:val="24"/>
        </w:rPr>
        <w:t>P</w:t>
      </w:r>
      <w:r w:rsidRPr="00853A09">
        <w:rPr>
          <w:b/>
          <w:i/>
          <w:sz w:val="24"/>
          <w:szCs w:val="24"/>
        </w:rPr>
        <w:t>rognozy Finansowej na lata 2013- 2025</w:t>
      </w:r>
    </w:p>
    <w:p w:rsidR="00397030" w:rsidRDefault="00397030" w:rsidP="00853A09">
      <w:pPr>
        <w:pStyle w:val="Bezodstpw"/>
        <w:jc w:val="center"/>
        <w:rPr>
          <w:b/>
          <w:i/>
          <w:sz w:val="24"/>
          <w:szCs w:val="24"/>
        </w:rPr>
      </w:pPr>
    </w:p>
    <w:p w:rsidR="007228B8" w:rsidRDefault="00397030" w:rsidP="0039703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Wieloletniej Prognozie Finansowej na lata 2014 -2025 przyjęty  został ogólny wzrost dochodów  bieżących  na poziomie  około 4%</w:t>
      </w:r>
      <w:r w:rsidR="000C76F0">
        <w:rPr>
          <w:sz w:val="24"/>
          <w:szCs w:val="24"/>
        </w:rPr>
        <w:t>. Natomiast dla wydatków  bieżących  na lata 2014 – 2025 przyjęto ogólny wzrost  na poziomie  około 2%</w:t>
      </w:r>
      <w:r w:rsidR="003D682D">
        <w:rPr>
          <w:sz w:val="24"/>
          <w:szCs w:val="24"/>
        </w:rPr>
        <w:t xml:space="preserve"> poinformował Skarbnik Gminy Bogdan Górecki.</w:t>
      </w:r>
    </w:p>
    <w:p w:rsidR="00972035" w:rsidRDefault="00972035" w:rsidP="0039703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ramach przedsięwzięć wykazano jedy</w:t>
      </w:r>
      <w:r w:rsidR="00695BB6">
        <w:rPr>
          <w:sz w:val="24"/>
          <w:szCs w:val="24"/>
        </w:rPr>
        <w:t xml:space="preserve">nie zadania i kwoty wynikające </w:t>
      </w:r>
      <w:r>
        <w:rPr>
          <w:sz w:val="24"/>
          <w:szCs w:val="24"/>
        </w:rPr>
        <w:t xml:space="preserve">z kontynuacji </w:t>
      </w:r>
      <w:r w:rsidR="00DE3B82">
        <w:rPr>
          <w:sz w:val="24"/>
          <w:szCs w:val="24"/>
        </w:rPr>
        <w:t>rozpoczętych  wcześniej wie</w:t>
      </w:r>
      <w:r w:rsidR="00C35455">
        <w:rPr>
          <w:sz w:val="24"/>
          <w:szCs w:val="24"/>
        </w:rPr>
        <w:t>loletnich  zadań inwestycyjnych</w:t>
      </w:r>
      <w:r w:rsidR="00DE3B82">
        <w:rPr>
          <w:sz w:val="24"/>
          <w:szCs w:val="24"/>
        </w:rPr>
        <w:t>. Ze względu na wysoki poziom  zadłużenia  Gminy nie planuje się  rozpoczęcia  nowych wieloletnich inwestycji.</w:t>
      </w:r>
    </w:p>
    <w:p w:rsidR="00F431F7" w:rsidRDefault="003D682D" w:rsidP="0039703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="00C513BF">
        <w:rPr>
          <w:sz w:val="24"/>
          <w:szCs w:val="24"/>
        </w:rPr>
        <w:t xml:space="preserve">Skarbnik </w:t>
      </w:r>
      <w:r w:rsidR="00F431F7">
        <w:rPr>
          <w:sz w:val="24"/>
          <w:szCs w:val="24"/>
        </w:rPr>
        <w:t xml:space="preserve">Gminy  </w:t>
      </w:r>
      <w:r>
        <w:rPr>
          <w:sz w:val="24"/>
          <w:szCs w:val="24"/>
        </w:rPr>
        <w:t xml:space="preserve">odczytał  pozytywną </w:t>
      </w:r>
      <w:r w:rsidR="008F5C26">
        <w:rPr>
          <w:sz w:val="24"/>
          <w:szCs w:val="24"/>
        </w:rPr>
        <w:t xml:space="preserve"> </w:t>
      </w:r>
      <w:r w:rsidR="00F431F7">
        <w:rPr>
          <w:sz w:val="24"/>
          <w:szCs w:val="24"/>
        </w:rPr>
        <w:t>opinię</w:t>
      </w:r>
      <w:r>
        <w:rPr>
          <w:sz w:val="24"/>
          <w:szCs w:val="24"/>
        </w:rPr>
        <w:t xml:space="preserve"> Regionalnej Izby Obrachunkowej </w:t>
      </w:r>
    </w:p>
    <w:p w:rsidR="008F5C26" w:rsidRPr="00397030" w:rsidRDefault="003D682D" w:rsidP="0039703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Łodzi</w:t>
      </w:r>
      <w:r w:rsidR="00DD1C60">
        <w:rPr>
          <w:sz w:val="24"/>
          <w:szCs w:val="24"/>
        </w:rPr>
        <w:t xml:space="preserve"> w sprawie Wieloletniej Prognozy Finansowej Gminy Rozprza</w:t>
      </w:r>
      <w:r w:rsidR="00390E81">
        <w:rPr>
          <w:sz w:val="24"/>
          <w:szCs w:val="24"/>
        </w:rPr>
        <w:t>.</w:t>
      </w:r>
      <w:r w:rsidR="0022543A">
        <w:rPr>
          <w:sz w:val="24"/>
          <w:szCs w:val="24"/>
        </w:rPr>
        <w:t xml:space="preserve"> Opinia w zał</w:t>
      </w:r>
      <w:r w:rsidR="003F3BFE">
        <w:rPr>
          <w:sz w:val="24"/>
          <w:szCs w:val="24"/>
        </w:rPr>
        <w:t>ą</w:t>
      </w:r>
      <w:r w:rsidR="0022543A">
        <w:rPr>
          <w:sz w:val="24"/>
          <w:szCs w:val="24"/>
        </w:rPr>
        <w:t>czeniu protokółu</w:t>
      </w:r>
      <w:r w:rsidR="003F3BFE">
        <w:rPr>
          <w:sz w:val="24"/>
          <w:szCs w:val="24"/>
        </w:rPr>
        <w:t>.</w:t>
      </w:r>
    </w:p>
    <w:p w:rsidR="00853A09" w:rsidRPr="009563FA" w:rsidRDefault="00853A09" w:rsidP="00853A09">
      <w:pPr>
        <w:pStyle w:val="Bezodstpw"/>
        <w:jc w:val="center"/>
        <w:rPr>
          <w:b/>
          <w:i/>
          <w:sz w:val="24"/>
          <w:szCs w:val="24"/>
        </w:rPr>
      </w:pPr>
    </w:p>
    <w:p w:rsidR="003F3BFE" w:rsidRPr="009563FA" w:rsidRDefault="009563FA" w:rsidP="003F3BFE">
      <w:pPr>
        <w:pStyle w:val="Bezodstpw"/>
        <w:jc w:val="both"/>
        <w:rPr>
          <w:i/>
          <w:sz w:val="24"/>
          <w:szCs w:val="24"/>
        </w:rPr>
      </w:pPr>
      <w:r w:rsidRPr="009563FA">
        <w:rPr>
          <w:i/>
          <w:sz w:val="24"/>
          <w:szCs w:val="24"/>
        </w:rPr>
        <w:t>Rada Gminy</w:t>
      </w:r>
      <w:r w:rsidR="00390E81">
        <w:rPr>
          <w:i/>
          <w:sz w:val="24"/>
          <w:szCs w:val="24"/>
        </w:rPr>
        <w:t xml:space="preserve"> przyjęła </w:t>
      </w:r>
      <w:r w:rsidRPr="009563FA">
        <w:rPr>
          <w:i/>
          <w:sz w:val="24"/>
          <w:szCs w:val="24"/>
        </w:rPr>
        <w:t xml:space="preserve"> jednogłośnie </w:t>
      </w:r>
    </w:p>
    <w:p w:rsidR="009563FA" w:rsidRPr="009563FA" w:rsidRDefault="009563FA" w:rsidP="009563FA">
      <w:pPr>
        <w:pStyle w:val="Bezodstpw"/>
        <w:jc w:val="center"/>
        <w:rPr>
          <w:b/>
          <w:sz w:val="24"/>
          <w:szCs w:val="24"/>
        </w:rPr>
      </w:pPr>
      <w:r w:rsidRPr="009563FA">
        <w:rPr>
          <w:b/>
          <w:sz w:val="24"/>
          <w:szCs w:val="24"/>
        </w:rPr>
        <w:t>Uchwałę nr XX/77/12</w:t>
      </w:r>
    </w:p>
    <w:p w:rsidR="009563FA" w:rsidRDefault="00DD1C60" w:rsidP="009563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9563FA" w:rsidRPr="009563FA">
        <w:rPr>
          <w:b/>
          <w:sz w:val="24"/>
          <w:szCs w:val="24"/>
        </w:rPr>
        <w:t xml:space="preserve"> sprawie  Wieloletniej Prognozy Finansowej  Gminy Rozprza na lata 2013-2025</w:t>
      </w:r>
    </w:p>
    <w:p w:rsidR="009E22A4" w:rsidRPr="009E22A4" w:rsidRDefault="009E22A4" w:rsidP="009563FA">
      <w:pPr>
        <w:pStyle w:val="Bezodstpw"/>
        <w:jc w:val="center"/>
        <w:rPr>
          <w:sz w:val="24"/>
          <w:szCs w:val="24"/>
        </w:rPr>
      </w:pPr>
    </w:p>
    <w:p w:rsidR="00853A09" w:rsidRPr="009563FA" w:rsidRDefault="009563FA" w:rsidP="009563FA">
      <w:pPr>
        <w:pStyle w:val="Bezodstpw"/>
        <w:jc w:val="both"/>
        <w:rPr>
          <w:b/>
          <w:sz w:val="24"/>
          <w:szCs w:val="24"/>
        </w:rPr>
      </w:pPr>
      <w:r w:rsidRPr="009E22A4">
        <w:rPr>
          <w:sz w:val="24"/>
          <w:szCs w:val="24"/>
        </w:rPr>
        <w:t>Uchwała w załą</w:t>
      </w:r>
      <w:r w:rsidR="009E22A4" w:rsidRPr="009E22A4">
        <w:rPr>
          <w:sz w:val="24"/>
          <w:szCs w:val="24"/>
        </w:rPr>
        <w:t>c</w:t>
      </w:r>
      <w:r w:rsidRPr="009E22A4">
        <w:rPr>
          <w:sz w:val="24"/>
          <w:szCs w:val="24"/>
        </w:rPr>
        <w:t>zeniu protokółu</w:t>
      </w:r>
      <w:r>
        <w:rPr>
          <w:b/>
          <w:sz w:val="24"/>
          <w:szCs w:val="24"/>
        </w:rPr>
        <w:t>.</w:t>
      </w:r>
    </w:p>
    <w:p w:rsidR="00B31E0E" w:rsidRDefault="00B31E0E" w:rsidP="009A1189">
      <w:pPr>
        <w:pStyle w:val="Bezodstpw"/>
        <w:jc w:val="both"/>
        <w:rPr>
          <w:sz w:val="24"/>
          <w:szCs w:val="24"/>
        </w:rPr>
      </w:pPr>
    </w:p>
    <w:p w:rsidR="00B31E0E" w:rsidRDefault="00B31E0E" w:rsidP="009A1189">
      <w:pPr>
        <w:pStyle w:val="Bezodstpw"/>
        <w:jc w:val="both"/>
        <w:rPr>
          <w:sz w:val="24"/>
          <w:szCs w:val="24"/>
        </w:rPr>
      </w:pPr>
    </w:p>
    <w:p w:rsidR="009E22A4" w:rsidRPr="000F57D7" w:rsidRDefault="009E22A4" w:rsidP="000F57D7">
      <w:pPr>
        <w:pStyle w:val="Bezodstpw"/>
        <w:jc w:val="center"/>
        <w:rPr>
          <w:b/>
          <w:i/>
          <w:sz w:val="24"/>
          <w:szCs w:val="24"/>
        </w:rPr>
      </w:pPr>
      <w:r w:rsidRPr="000F57D7">
        <w:rPr>
          <w:b/>
          <w:i/>
          <w:sz w:val="24"/>
          <w:szCs w:val="24"/>
        </w:rPr>
        <w:t>Punkt 7</w:t>
      </w:r>
    </w:p>
    <w:p w:rsidR="009E22A4" w:rsidRPr="000F57D7" w:rsidRDefault="009E22A4" w:rsidP="000F57D7">
      <w:pPr>
        <w:pStyle w:val="Bezodstpw"/>
        <w:jc w:val="center"/>
        <w:rPr>
          <w:b/>
          <w:i/>
          <w:sz w:val="24"/>
          <w:szCs w:val="24"/>
        </w:rPr>
      </w:pPr>
      <w:r w:rsidRPr="000F57D7">
        <w:rPr>
          <w:b/>
          <w:i/>
          <w:sz w:val="24"/>
          <w:szCs w:val="24"/>
        </w:rPr>
        <w:t xml:space="preserve">Uchwalenie  </w:t>
      </w:r>
      <w:r w:rsidR="006E00E4" w:rsidRPr="000F57D7">
        <w:rPr>
          <w:b/>
          <w:i/>
          <w:sz w:val="24"/>
          <w:szCs w:val="24"/>
        </w:rPr>
        <w:t xml:space="preserve">budżetu </w:t>
      </w:r>
      <w:r w:rsidR="00E826C0" w:rsidRPr="000F57D7">
        <w:rPr>
          <w:b/>
          <w:i/>
          <w:sz w:val="24"/>
          <w:szCs w:val="24"/>
        </w:rPr>
        <w:t>G</w:t>
      </w:r>
      <w:r w:rsidR="006E00E4" w:rsidRPr="000F57D7">
        <w:rPr>
          <w:b/>
          <w:i/>
          <w:sz w:val="24"/>
          <w:szCs w:val="24"/>
        </w:rPr>
        <w:t xml:space="preserve">miny </w:t>
      </w:r>
      <w:r w:rsidR="00E826C0" w:rsidRPr="000F57D7">
        <w:rPr>
          <w:b/>
          <w:i/>
          <w:sz w:val="24"/>
          <w:szCs w:val="24"/>
        </w:rPr>
        <w:t xml:space="preserve">Rozprza </w:t>
      </w:r>
      <w:r w:rsidR="000F57D7" w:rsidRPr="000F57D7">
        <w:rPr>
          <w:b/>
          <w:i/>
          <w:sz w:val="24"/>
          <w:szCs w:val="24"/>
        </w:rPr>
        <w:t>na 2013 rok</w:t>
      </w:r>
    </w:p>
    <w:p w:rsidR="009E22A4" w:rsidRDefault="009E22A4" w:rsidP="009A1189">
      <w:pPr>
        <w:pStyle w:val="Bezodstpw"/>
        <w:jc w:val="both"/>
        <w:rPr>
          <w:sz w:val="24"/>
          <w:szCs w:val="24"/>
        </w:rPr>
      </w:pPr>
    </w:p>
    <w:p w:rsidR="004624D0" w:rsidRDefault="00077224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Projekt budżetu na 2013</w:t>
      </w:r>
      <w:r w:rsidR="00EF4184">
        <w:rPr>
          <w:sz w:val="24"/>
          <w:szCs w:val="24"/>
        </w:rPr>
        <w:t xml:space="preserve"> </w:t>
      </w:r>
      <w:r>
        <w:rPr>
          <w:sz w:val="24"/>
          <w:szCs w:val="24"/>
        </w:rPr>
        <w:t>rok analizowany był w dniu 4 grudnia 2012 roku na wspólnym posiedzeniu wszystkich komisji stałych Rady Gminy</w:t>
      </w:r>
      <w:r w:rsidR="00EF4184">
        <w:rPr>
          <w:sz w:val="24"/>
          <w:szCs w:val="24"/>
        </w:rPr>
        <w:t xml:space="preserve">, na którym to wydano pozytywną opinię w sprawie budżetu na 2013 rok. Dochody budżetu </w:t>
      </w:r>
      <w:r w:rsidR="003F0A5B">
        <w:rPr>
          <w:sz w:val="24"/>
          <w:szCs w:val="24"/>
        </w:rPr>
        <w:t>zap</w:t>
      </w:r>
      <w:r w:rsidR="008A5FCC">
        <w:rPr>
          <w:sz w:val="24"/>
          <w:szCs w:val="24"/>
        </w:rPr>
        <w:t>lanowano w kwocie 32.733.041 zł</w:t>
      </w:r>
      <w:r w:rsidR="003F0A5B">
        <w:rPr>
          <w:sz w:val="24"/>
          <w:szCs w:val="24"/>
        </w:rPr>
        <w:t xml:space="preserve">, natomiast wydatki na poziomie 33 783 041 zł. </w:t>
      </w:r>
    </w:p>
    <w:p w:rsidR="000F57D7" w:rsidRDefault="00766B47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inwestycje zaplanowano</w:t>
      </w:r>
      <w:r w:rsidR="003F0A5B">
        <w:rPr>
          <w:sz w:val="24"/>
          <w:szCs w:val="24"/>
        </w:rPr>
        <w:t xml:space="preserve"> 3.980.500 zł</w:t>
      </w:r>
      <w:r w:rsidR="004624D0">
        <w:rPr>
          <w:sz w:val="24"/>
          <w:szCs w:val="24"/>
        </w:rPr>
        <w:t>, które to planuje się przez</w:t>
      </w:r>
      <w:r w:rsidR="002B4C48">
        <w:rPr>
          <w:sz w:val="24"/>
          <w:szCs w:val="24"/>
        </w:rPr>
        <w:t xml:space="preserve">naczyć na następujące zadania </w:t>
      </w:r>
      <w:r w:rsidR="004624D0">
        <w:rPr>
          <w:sz w:val="24"/>
          <w:szCs w:val="24"/>
        </w:rPr>
        <w:t xml:space="preserve"> </w:t>
      </w:r>
      <w:proofErr w:type="spellStart"/>
      <w:r w:rsidR="004624D0">
        <w:rPr>
          <w:sz w:val="24"/>
          <w:szCs w:val="24"/>
        </w:rPr>
        <w:t>tj</w:t>
      </w:r>
      <w:proofErr w:type="spellEnd"/>
      <w:r w:rsidR="004624D0">
        <w:rPr>
          <w:sz w:val="24"/>
          <w:szCs w:val="24"/>
        </w:rPr>
        <w:t>:</w:t>
      </w:r>
    </w:p>
    <w:p w:rsidR="004624D0" w:rsidRDefault="004624D0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rozbudow</w:t>
      </w:r>
      <w:r w:rsidR="000C60B5">
        <w:rPr>
          <w:sz w:val="24"/>
          <w:szCs w:val="24"/>
        </w:rPr>
        <w:t>ę</w:t>
      </w:r>
      <w:r>
        <w:rPr>
          <w:sz w:val="24"/>
          <w:szCs w:val="24"/>
        </w:rPr>
        <w:t xml:space="preserve"> drogi  powiatowej  Nr 1520E Jeżów -Rozprza - Bilska Wola</w:t>
      </w:r>
      <w:r w:rsidR="000C60B5">
        <w:rPr>
          <w:sz w:val="24"/>
          <w:szCs w:val="24"/>
        </w:rPr>
        <w:t xml:space="preserve"> oraz przebudowę mostu w ciągu tej drogi,</w:t>
      </w:r>
    </w:p>
    <w:p w:rsidR="000C60B5" w:rsidRDefault="000C60B5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wykonanie projektów dwóch dróg gminnych na osiedlu w Niechcicach i w ul. Północnej </w:t>
      </w:r>
    </w:p>
    <w:p w:rsidR="000C60B5" w:rsidRDefault="000C60B5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Milejowie</w:t>
      </w:r>
      <w:r w:rsidR="00FC4C75">
        <w:rPr>
          <w:sz w:val="24"/>
          <w:szCs w:val="24"/>
        </w:rPr>
        <w:t>,</w:t>
      </w:r>
    </w:p>
    <w:p w:rsidR="00324C82" w:rsidRDefault="00FC4C75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59FD">
        <w:rPr>
          <w:sz w:val="24"/>
          <w:szCs w:val="24"/>
        </w:rPr>
        <w:t xml:space="preserve">realizację </w:t>
      </w:r>
      <w:r>
        <w:rPr>
          <w:sz w:val="24"/>
          <w:szCs w:val="24"/>
        </w:rPr>
        <w:t>I etap</w:t>
      </w:r>
      <w:r w:rsidR="002459FD">
        <w:rPr>
          <w:sz w:val="24"/>
          <w:szCs w:val="24"/>
        </w:rPr>
        <w:t>u</w:t>
      </w:r>
      <w:r>
        <w:rPr>
          <w:sz w:val="24"/>
          <w:szCs w:val="24"/>
        </w:rPr>
        <w:t xml:space="preserve"> przebudowy Rynku Piastowskiego oraz ulic przyległych</w:t>
      </w:r>
      <w:r w:rsidR="00324C82">
        <w:rPr>
          <w:sz w:val="24"/>
          <w:szCs w:val="24"/>
        </w:rPr>
        <w:t>,</w:t>
      </w:r>
    </w:p>
    <w:p w:rsidR="00F8484C" w:rsidRDefault="00324C82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59FD">
        <w:rPr>
          <w:sz w:val="24"/>
          <w:szCs w:val="24"/>
        </w:rPr>
        <w:t xml:space="preserve">wykonanie </w:t>
      </w:r>
      <w:r>
        <w:rPr>
          <w:sz w:val="24"/>
          <w:szCs w:val="24"/>
        </w:rPr>
        <w:t>plac</w:t>
      </w:r>
      <w:r w:rsidR="002459FD">
        <w:rPr>
          <w:sz w:val="24"/>
          <w:szCs w:val="24"/>
        </w:rPr>
        <w:t>u</w:t>
      </w:r>
      <w:r>
        <w:rPr>
          <w:sz w:val="24"/>
          <w:szCs w:val="24"/>
        </w:rPr>
        <w:t xml:space="preserve"> zabaw przy przedszkolu w Niechcica</w:t>
      </w:r>
      <w:r w:rsidR="00CF701F">
        <w:rPr>
          <w:sz w:val="24"/>
          <w:szCs w:val="24"/>
        </w:rPr>
        <w:t>c</w:t>
      </w:r>
      <w:r>
        <w:rPr>
          <w:sz w:val="24"/>
          <w:szCs w:val="24"/>
        </w:rPr>
        <w:t>h</w:t>
      </w:r>
      <w:r w:rsidR="00F8484C">
        <w:rPr>
          <w:sz w:val="24"/>
          <w:szCs w:val="24"/>
        </w:rPr>
        <w:t>,</w:t>
      </w:r>
    </w:p>
    <w:p w:rsidR="00813A87" w:rsidRDefault="00813A87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modernizację budynku komunalnego przy stadionie sportowym  w Rozprzy ,</w:t>
      </w:r>
    </w:p>
    <w:p w:rsidR="00FC4C75" w:rsidRDefault="00813A87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remont i przebudowę  budynku komunalnego </w:t>
      </w:r>
      <w:r w:rsidR="00FC4C75">
        <w:rPr>
          <w:sz w:val="24"/>
          <w:szCs w:val="24"/>
        </w:rPr>
        <w:t xml:space="preserve"> </w:t>
      </w:r>
      <w:r w:rsidR="00D22CDD">
        <w:rPr>
          <w:sz w:val="24"/>
          <w:szCs w:val="24"/>
        </w:rPr>
        <w:t>z przeznaczeniem na utworzenie Gminnego Centrum Kultury w Rozprzy,</w:t>
      </w:r>
    </w:p>
    <w:p w:rsidR="00D00CBB" w:rsidRDefault="007D647B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adaptacj</w:t>
      </w:r>
      <w:r w:rsidR="0092310C">
        <w:rPr>
          <w:sz w:val="24"/>
          <w:szCs w:val="24"/>
        </w:rPr>
        <w:t>ę</w:t>
      </w:r>
      <w:r>
        <w:rPr>
          <w:sz w:val="24"/>
          <w:szCs w:val="24"/>
        </w:rPr>
        <w:t xml:space="preserve"> lokalu mieszkalnego na zaplecze sanitarno </w:t>
      </w:r>
      <w:r w:rsidR="009A6A0C">
        <w:rPr>
          <w:sz w:val="24"/>
          <w:szCs w:val="24"/>
        </w:rPr>
        <w:t xml:space="preserve">- </w:t>
      </w:r>
      <w:r>
        <w:rPr>
          <w:sz w:val="24"/>
          <w:szCs w:val="24"/>
        </w:rPr>
        <w:t>szatniowe oraz budowa  trybun  na stadionie sportowym w Mierzynie</w:t>
      </w:r>
      <w:r w:rsidR="00D00CBB">
        <w:rPr>
          <w:sz w:val="24"/>
          <w:szCs w:val="24"/>
        </w:rPr>
        <w:t>,</w:t>
      </w:r>
    </w:p>
    <w:p w:rsidR="00CE7618" w:rsidRDefault="000E0D04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b</w:t>
      </w:r>
      <w:r w:rsidR="00D00CBB">
        <w:rPr>
          <w:sz w:val="24"/>
          <w:szCs w:val="24"/>
        </w:rPr>
        <w:t>udowę sieci wodociągowej w Ignacowie</w:t>
      </w:r>
      <w:r w:rsidR="00766B47">
        <w:rPr>
          <w:sz w:val="24"/>
          <w:szCs w:val="24"/>
        </w:rPr>
        <w:t>.</w:t>
      </w:r>
    </w:p>
    <w:p w:rsidR="00D22CDD" w:rsidRDefault="00CE7618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Następnie Sk</w:t>
      </w:r>
      <w:r w:rsidR="00695BB6">
        <w:rPr>
          <w:sz w:val="24"/>
          <w:szCs w:val="24"/>
        </w:rPr>
        <w:t>arbnik Gminy odczytał opinię</w:t>
      </w:r>
      <w:r w:rsidR="00F76ED8">
        <w:rPr>
          <w:sz w:val="24"/>
          <w:szCs w:val="24"/>
        </w:rPr>
        <w:t xml:space="preserve"> Składu Orzekającego Regionalnej Izby Obrachunkowej w Łodzi </w:t>
      </w:r>
      <w:r>
        <w:rPr>
          <w:sz w:val="24"/>
          <w:szCs w:val="24"/>
        </w:rPr>
        <w:t xml:space="preserve"> w sprawie:</w:t>
      </w:r>
    </w:p>
    <w:p w:rsidR="00CE7618" w:rsidRDefault="00F76ED8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pozytywnej  opinii dotyczącej projektu budżetu  Gminy Rozprza  na 2013 rok,</w:t>
      </w:r>
    </w:p>
    <w:p w:rsidR="00F76ED8" w:rsidRDefault="00F76ED8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5FAF">
        <w:rPr>
          <w:sz w:val="24"/>
          <w:szCs w:val="24"/>
        </w:rPr>
        <w:t>pozytywnej opinii dotyczącej możliwości sfinansowania  deficytu budżetowego Gminy Rozprza.</w:t>
      </w:r>
    </w:p>
    <w:p w:rsidR="000C60B5" w:rsidRDefault="00C15FAF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Opinie stanowią załącznik do protokółu.</w:t>
      </w:r>
    </w:p>
    <w:p w:rsidR="00C15FAF" w:rsidRDefault="00C15FAF" w:rsidP="009A1189">
      <w:pPr>
        <w:pStyle w:val="Bezodstpw"/>
        <w:jc w:val="both"/>
        <w:rPr>
          <w:sz w:val="24"/>
          <w:szCs w:val="24"/>
        </w:rPr>
      </w:pPr>
    </w:p>
    <w:p w:rsidR="004624D0" w:rsidRDefault="00214ABD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2596F">
        <w:rPr>
          <w:sz w:val="24"/>
          <w:szCs w:val="24"/>
        </w:rPr>
        <w:t xml:space="preserve"> dyskusji do projektu budżetu gł</w:t>
      </w:r>
      <w:r>
        <w:rPr>
          <w:sz w:val="24"/>
          <w:szCs w:val="24"/>
        </w:rPr>
        <w:t>os zabrali:</w:t>
      </w:r>
    </w:p>
    <w:p w:rsidR="00C15FAF" w:rsidRDefault="00C15FAF" w:rsidP="009A1189">
      <w:pPr>
        <w:pStyle w:val="Bezodstpw"/>
        <w:jc w:val="both"/>
        <w:rPr>
          <w:sz w:val="24"/>
          <w:szCs w:val="24"/>
        </w:rPr>
      </w:pPr>
    </w:p>
    <w:p w:rsidR="006420B3" w:rsidRDefault="00B2596F" w:rsidP="009A1189">
      <w:pPr>
        <w:pStyle w:val="Bezodstpw"/>
        <w:jc w:val="both"/>
        <w:rPr>
          <w:sz w:val="24"/>
          <w:szCs w:val="24"/>
        </w:rPr>
      </w:pPr>
      <w:r w:rsidRPr="00BA344B">
        <w:rPr>
          <w:sz w:val="24"/>
          <w:szCs w:val="24"/>
          <w:u w:val="single"/>
        </w:rPr>
        <w:t>Radna Jadwiga Kułak Pełka</w:t>
      </w:r>
      <w:r w:rsidR="00B93B4C">
        <w:rPr>
          <w:sz w:val="24"/>
          <w:szCs w:val="24"/>
        </w:rPr>
        <w:t xml:space="preserve"> – </w:t>
      </w:r>
      <w:r w:rsidR="00AC07EB">
        <w:rPr>
          <w:sz w:val="24"/>
          <w:szCs w:val="24"/>
        </w:rPr>
        <w:t xml:space="preserve">nawiązała do inwestycji pn. </w:t>
      </w:r>
      <w:r w:rsidR="001844FA">
        <w:rPr>
          <w:sz w:val="24"/>
          <w:szCs w:val="24"/>
        </w:rPr>
        <w:t>„</w:t>
      </w:r>
      <w:r w:rsidR="00AC07EB">
        <w:rPr>
          <w:sz w:val="24"/>
          <w:szCs w:val="24"/>
        </w:rPr>
        <w:t>Przebudowa Rynku Piastowskiego i przyległych ulic</w:t>
      </w:r>
      <w:r w:rsidR="001844FA">
        <w:rPr>
          <w:sz w:val="24"/>
          <w:szCs w:val="24"/>
        </w:rPr>
        <w:t>”</w:t>
      </w:r>
      <w:r w:rsidR="00BA344B">
        <w:rPr>
          <w:sz w:val="24"/>
          <w:szCs w:val="24"/>
        </w:rPr>
        <w:t>, na którą łącznie zaplanowano 8.000.000 zł, a inwestycja ma by</w:t>
      </w:r>
      <w:r w:rsidR="004754D5">
        <w:rPr>
          <w:sz w:val="24"/>
          <w:szCs w:val="24"/>
        </w:rPr>
        <w:t>ć</w:t>
      </w:r>
      <w:r w:rsidR="00BA344B">
        <w:rPr>
          <w:sz w:val="24"/>
          <w:szCs w:val="24"/>
        </w:rPr>
        <w:t xml:space="preserve"> realizowana do 2018 roku</w:t>
      </w:r>
      <w:r w:rsidR="00E334F8">
        <w:rPr>
          <w:sz w:val="24"/>
          <w:szCs w:val="24"/>
        </w:rPr>
        <w:t>. Radna pytała</w:t>
      </w:r>
      <w:r w:rsidR="00301C61">
        <w:rPr>
          <w:sz w:val="24"/>
          <w:szCs w:val="24"/>
        </w:rPr>
        <w:t>,</w:t>
      </w:r>
      <w:r w:rsidR="00E334F8">
        <w:rPr>
          <w:sz w:val="24"/>
          <w:szCs w:val="24"/>
        </w:rPr>
        <w:t xml:space="preserve"> czy będą na t</w:t>
      </w:r>
      <w:r w:rsidR="004754D5">
        <w:rPr>
          <w:sz w:val="24"/>
          <w:szCs w:val="24"/>
        </w:rPr>
        <w:t>ę</w:t>
      </w:r>
      <w:r w:rsidR="00E334F8">
        <w:rPr>
          <w:sz w:val="24"/>
          <w:szCs w:val="24"/>
        </w:rPr>
        <w:t xml:space="preserve"> inwestycje pozyskiwane środki zewnętrzne, czy inwestycja realizowana będzie</w:t>
      </w:r>
      <w:r w:rsidR="003B2CCA">
        <w:rPr>
          <w:sz w:val="24"/>
          <w:szCs w:val="24"/>
        </w:rPr>
        <w:t xml:space="preserve"> wyłącznie</w:t>
      </w:r>
      <w:r w:rsidR="00E334F8">
        <w:rPr>
          <w:sz w:val="24"/>
          <w:szCs w:val="24"/>
        </w:rPr>
        <w:t xml:space="preserve"> </w:t>
      </w:r>
      <w:r w:rsidR="004754D5">
        <w:rPr>
          <w:sz w:val="24"/>
          <w:szCs w:val="24"/>
        </w:rPr>
        <w:t xml:space="preserve">z </w:t>
      </w:r>
      <w:r w:rsidR="006420B3">
        <w:rPr>
          <w:sz w:val="24"/>
          <w:szCs w:val="24"/>
        </w:rPr>
        <w:t>ś</w:t>
      </w:r>
      <w:r w:rsidR="004754D5">
        <w:rPr>
          <w:sz w:val="24"/>
          <w:szCs w:val="24"/>
        </w:rPr>
        <w:t>rodków</w:t>
      </w:r>
      <w:r w:rsidR="006420B3">
        <w:rPr>
          <w:sz w:val="24"/>
          <w:szCs w:val="24"/>
        </w:rPr>
        <w:t xml:space="preserve"> gminnych.</w:t>
      </w:r>
    </w:p>
    <w:p w:rsidR="006420B3" w:rsidRDefault="006420B3" w:rsidP="009A1189">
      <w:pPr>
        <w:pStyle w:val="Bezodstpw"/>
        <w:jc w:val="both"/>
        <w:rPr>
          <w:sz w:val="24"/>
          <w:szCs w:val="24"/>
        </w:rPr>
      </w:pPr>
    </w:p>
    <w:p w:rsidR="00F27497" w:rsidRDefault="006420B3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Janusz Jędrzejczyk odpowiedział, że </w:t>
      </w:r>
      <w:r w:rsidR="004754D5">
        <w:rPr>
          <w:sz w:val="24"/>
          <w:szCs w:val="24"/>
        </w:rPr>
        <w:t xml:space="preserve"> </w:t>
      </w:r>
      <w:r>
        <w:rPr>
          <w:sz w:val="24"/>
          <w:szCs w:val="24"/>
        </w:rPr>
        <w:t>powy</w:t>
      </w:r>
      <w:r w:rsidR="002668DB">
        <w:rPr>
          <w:sz w:val="24"/>
          <w:szCs w:val="24"/>
        </w:rPr>
        <w:t>ż</w:t>
      </w:r>
      <w:r>
        <w:rPr>
          <w:sz w:val="24"/>
          <w:szCs w:val="24"/>
        </w:rPr>
        <w:t>sza inwesty</w:t>
      </w:r>
      <w:r w:rsidR="002668DB">
        <w:rPr>
          <w:sz w:val="24"/>
          <w:szCs w:val="24"/>
        </w:rPr>
        <w:t xml:space="preserve">cja planowana jest do realizacji już od 2007 roku i mieszkańcy Rozprzy </w:t>
      </w:r>
      <w:r w:rsidR="00416A59">
        <w:rPr>
          <w:sz w:val="24"/>
          <w:szCs w:val="24"/>
        </w:rPr>
        <w:t>o</w:t>
      </w:r>
      <w:r w:rsidR="002668DB">
        <w:rPr>
          <w:sz w:val="24"/>
          <w:szCs w:val="24"/>
        </w:rPr>
        <w:t>czek</w:t>
      </w:r>
      <w:r w:rsidR="00416A59">
        <w:rPr>
          <w:sz w:val="24"/>
          <w:szCs w:val="24"/>
        </w:rPr>
        <w:t>u</w:t>
      </w:r>
      <w:r w:rsidR="002668DB">
        <w:rPr>
          <w:sz w:val="24"/>
          <w:szCs w:val="24"/>
        </w:rPr>
        <w:t>ją na jej wykonanie</w:t>
      </w:r>
      <w:r w:rsidR="00416A59">
        <w:rPr>
          <w:sz w:val="24"/>
          <w:szCs w:val="24"/>
        </w:rPr>
        <w:t xml:space="preserve">. </w:t>
      </w:r>
    </w:p>
    <w:p w:rsidR="00416A59" w:rsidRDefault="00416A59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Kwota 8.000.000 zł to wartość kosztorysowa zadania</w:t>
      </w:r>
      <w:r w:rsidR="00682B8A">
        <w:rPr>
          <w:sz w:val="24"/>
          <w:szCs w:val="24"/>
        </w:rPr>
        <w:t>, która w wyniku przetargów może się okazać zupełnie inna.</w:t>
      </w:r>
    </w:p>
    <w:p w:rsidR="0037563F" w:rsidRDefault="005B4632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obecną chwilę</w:t>
      </w:r>
      <w:r w:rsidR="007D1271">
        <w:rPr>
          <w:sz w:val="24"/>
          <w:szCs w:val="24"/>
        </w:rPr>
        <w:t xml:space="preserve"> gmina wykorzystała limit środków z Prog</w:t>
      </w:r>
      <w:r>
        <w:rPr>
          <w:sz w:val="24"/>
          <w:szCs w:val="24"/>
        </w:rPr>
        <w:t>ramu Rozwoju Obszarów Wiejskich ale nie oznacza to</w:t>
      </w:r>
      <w:r w:rsidR="007D1271">
        <w:rPr>
          <w:sz w:val="24"/>
          <w:szCs w:val="24"/>
        </w:rPr>
        <w:t>, że nie będą czynione starania o pozyskanie śro</w:t>
      </w:r>
      <w:r>
        <w:rPr>
          <w:sz w:val="24"/>
          <w:szCs w:val="24"/>
        </w:rPr>
        <w:t>d</w:t>
      </w:r>
      <w:r w:rsidR="007D1271">
        <w:rPr>
          <w:sz w:val="24"/>
          <w:szCs w:val="24"/>
        </w:rPr>
        <w:t>ków zewnętrznych</w:t>
      </w:r>
      <w:r>
        <w:rPr>
          <w:sz w:val="24"/>
          <w:szCs w:val="24"/>
        </w:rPr>
        <w:t xml:space="preserve">. </w:t>
      </w:r>
      <w:r w:rsidR="00682B8A">
        <w:rPr>
          <w:sz w:val="24"/>
          <w:szCs w:val="24"/>
        </w:rPr>
        <w:t>Obecnie p</w:t>
      </w:r>
      <w:r>
        <w:rPr>
          <w:sz w:val="24"/>
          <w:szCs w:val="24"/>
        </w:rPr>
        <w:t>rowadzone są rozmowy z Zakładem Energetycznym w celu dofinansowania przebudowy przyłączy energetycznych.</w:t>
      </w:r>
    </w:p>
    <w:p w:rsidR="0037563F" w:rsidRDefault="0037563F" w:rsidP="009A1189">
      <w:pPr>
        <w:pStyle w:val="Bezodstpw"/>
        <w:jc w:val="both"/>
        <w:rPr>
          <w:sz w:val="24"/>
          <w:szCs w:val="24"/>
        </w:rPr>
      </w:pPr>
    </w:p>
    <w:p w:rsidR="00C90E6D" w:rsidRDefault="0037563F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</w:t>
      </w:r>
      <w:r w:rsidR="00201D58">
        <w:rPr>
          <w:sz w:val="24"/>
          <w:szCs w:val="24"/>
        </w:rPr>
        <w:t xml:space="preserve">posiedzenia </w:t>
      </w:r>
      <w:r>
        <w:rPr>
          <w:sz w:val="24"/>
          <w:szCs w:val="24"/>
        </w:rPr>
        <w:t xml:space="preserve">radna Jadwiga Kułak - Pełka </w:t>
      </w:r>
      <w:r w:rsidR="005B4632">
        <w:rPr>
          <w:sz w:val="24"/>
          <w:szCs w:val="24"/>
        </w:rPr>
        <w:t xml:space="preserve"> </w:t>
      </w:r>
      <w:r w:rsidR="00201D58">
        <w:rPr>
          <w:sz w:val="24"/>
          <w:szCs w:val="24"/>
        </w:rPr>
        <w:t xml:space="preserve">pytała o koszty remontu </w:t>
      </w:r>
      <w:r w:rsidR="001844FA">
        <w:rPr>
          <w:sz w:val="24"/>
          <w:szCs w:val="24"/>
        </w:rPr>
        <w:t xml:space="preserve">inwestycji </w:t>
      </w:r>
      <w:r w:rsidR="002843B6">
        <w:rPr>
          <w:sz w:val="24"/>
          <w:szCs w:val="24"/>
        </w:rPr>
        <w:t xml:space="preserve">pn. </w:t>
      </w:r>
      <w:r w:rsidR="001844FA">
        <w:rPr>
          <w:sz w:val="24"/>
          <w:szCs w:val="24"/>
        </w:rPr>
        <w:t>„</w:t>
      </w:r>
      <w:r w:rsidR="002843B6">
        <w:rPr>
          <w:sz w:val="24"/>
          <w:szCs w:val="24"/>
        </w:rPr>
        <w:t>Zmiana</w:t>
      </w:r>
      <w:r w:rsidR="00C8294D">
        <w:rPr>
          <w:sz w:val="24"/>
          <w:szCs w:val="24"/>
        </w:rPr>
        <w:t xml:space="preserve"> sposobu użytkowania  istniejącego budynku handlowo-usługowego  na Gminne </w:t>
      </w:r>
      <w:r w:rsidR="001844FA">
        <w:rPr>
          <w:sz w:val="24"/>
          <w:szCs w:val="24"/>
        </w:rPr>
        <w:t>C</w:t>
      </w:r>
      <w:r w:rsidR="00C8294D">
        <w:rPr>
          <w:sz w:val="24"/>
          <w:szCs w:val="24"/>
        </w:rPr>
        <w:t>entrum</w:t>
      </w:r>
      <w:r w:rsidR="001844FA">
        <w:rPr>
          <w:sz w:val="24"/>
          <w:szCs w:val="24"/>
        </w:rPr>
        <w:t xml:space="preserve"> Kultury w Rozprzy”. Według wyliczeń radnej koszt</w:t>
      </w:r>
      <w:r w:rsidR="00124DE3">
        <w:rPr>
          <w:sz w:val="24"/>
          <w:szCs w:val="24"/>
        </w:rPr>
        <w:t xml:space="preserve">  zakupu budynku</w:t>
      </w:r>
      <w:r w:rsidR="00681509">
        <w:rPr>
          <w:sz w:val="24"/>
          <w:szCs w:val="24"/>
        </w:rPr>
        <w:t>, wykonanie dokumentacji oraz remont budynku, który planowany jest w latach 2013-2014 to kwota około 2</w:t>
      </w:r>
      <w:r w:rsidR="00C90E6D">
        <w:rPr>
          <w:sz w:val="24"/>
          <w:szCs w:val="24"/>
        </w:rPr>
        <w:t>.000.000</w:t>
      </w:r>
      <w:r w:rsidR="00681509">
        <w:rPr>
          <w:sz w:val="24"/>
          <w:szCs w:val="24"/>
        </w:rPr>
        <w:t xml:space="preserve"> zł. Ponadto dojdzie wyposażenie budynku, które na obecn</w:t>
      </w:r>
      <w:r w:rsidR="00C90E6D">
        <w:rPr>
          <w:sz w:val="24"/>
          <w:szCs w:val="24"/>
        </w:rPr>
        <w:t>ą</w:t>
      </w:r>
      <w:r w:rsidR="00681509">
        <w:rPr>
          <w:sz w:val="24"/>
          <w:szCs w:val="24"/>
        </w:rPr>
        <w:t xml:space="preserve"> chwil</w:t>
      </w:r>
      <w:r w:rsidR="00C90E6D">
        <w:rPr>
          <w:sz w:val="24"/>
          <w:szCs w:val="24"/>
        </w:rPr>
        <w:t>ę</w:t>
      </w:r>
      <w:r w:rsidR="00681509">
        <w:rPr>
          <w:sz w:val="24"/>
          <w:szCs w:val="24"/>
        </w:rPr>
        <w:t xml:space="preserve"> nie w</w:t>
      </w:r>
      <w:r w:rsidR="00C90E6D">
        <w:rPr>
          <w:sz w:val="24"/>
          <w:szCs w:val="24"/>
        </w:rPr>
        <w:t>i</w:t>
      </w:r>
      <w:r w:rsidR="00681509">
        <w:rPr>
          <w:sz w:val="24"/>
          <w:szCs w:val="24"/>
        </w:rPr>
        <w:t xml:space="preserve">adomo </w:t>
      </w:r>
      <w:r w:rsidR="00DE5075">
        <w:rPr>
          <w:sz w:val="24"/>
          <w:szCs w:val="24"/>
        </w:rPr>
        <w:t>ile będzie kosztowało</w:t>
      </w:r>
      <w:r w:rsidR="00C90E6D">
        <w:rPr>
          <w:sz w:val="24"/>
          <w:szCs w:val="24"/>
        </w:rPr>
        <w:t>.</w:t>
      </w:r>
      <w:r w:rsidR="00D52326">
        <w:rPr>
          <w:sz w:val="24"/>
          <w:szCs w:val="24"/>
        </w:rPr>
        <w:t xml:space="preserve"> Budynek jest stary</w:t>
      </w:r>
      <w:r w:rsidR="006A775E">
        <w:rPr>
          <w:sz w:val="24"/>
          <w:szCs w:val="24"/>
        </w:rPr>
        <w:t>, a więc koszty eksploatacji i utrzymania będą wyso</w:t>
      </w:r>
      <w:r w:rsidR="00263D0D">
        <w:rPr>
          <w:sz w:val="24"/>
          <w:szCs w:val="24"/>
        </w:rPr>
        <w:t>kie, natomiast</w:t>
      </w:r>
      <w:r w:rsidR="005B56DF">
        <w:rPr>
          <w:sz w:val="24"/>
          <w:szCs w:val="24"/>
        </w:rPr>
        <w:t xml:space="preserve"> </w:t>
      </w:r>
      <w:r w:rsidR="00301C61">
        <w:rPr>
          <w:sz w:val="24"/>
          <w:szCs w:val="24"/>
        </w:rPr>
        <w:t xml:space="preserve"> p</w:t>
      </w:r>
      <w:r w:rsidR="002065C0">
        <w:rPr>
          <w:sz w:val="24"/>
          <w:szCs w:val="24"/>
        </w:rPr>
        <w:t xml:space="preserve">rzy podejmowaniu decyzji </w:t>
      </w:r>
      <w:r w:rsidR="00683836">
        <w:rPr>
          <w:sz w:val="24"/>
          <w:szCs w:val="24"/>
        </w:rPr>
        <w:t xml:space="preserve">o </w:t>
      </w:r>
      <w:r w:rsidR="002065C0">
        <w:rPr>
          <w:sz w:val="24"/>
          <w:szCs w:val="24"/>
        </w:rPr>
        <w:t>zakupie budynku radni nie mieli świadom</w:t>
      </w:r>
      <w:r w:rsidR="00301C61">
        <w:rPr>
          <w:sz w:val="24"/>
          <w:szCs w:val="24"/>
        </w:rPr>
        <w:t>ości jakie będą koszty remontu.</w:t>
      </w:r>
    </w:p>
    <w:p w:rsidR="00C90E6D" w:rsidRDefault="00C90E6D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Radna pytała </w:t>
      </w:r>
      <w:r w:rsidR="00E84E84">
        <w:rPr>
          <w:sz w:val="24"/>
          <w:szCs w:val="24"/>
        </w:rPr>
        <w:t>w imieniu swoim i mieszkańców</w:t>
      </w:r>
      <w:r w:rsidR="006A775E">
        <w:rPr>
          <w:sz w:val="24"/>
          <w:szCs w:val="24"/>
        </w:rPr>
        <w:t>,</w:t>
      </w:r>
      <w:r w:rsidR="00B200FC">
        <w:rPr>
          <w:sz w:val="24"/>
          <w:szCs w:val="24"/>
        </w:rPr>
        <w:t xml:space="preserve"> </w:t>
      </w:r>
      <w:r w:rsidR="00E84E84">
        <w:rPr>
          <w:sz w:val="24"/>
          <w:szCs w:val="24"/>
        </w:rPr>
        <w:t>czy inwestycja ta jest opłacalna i czy jest sens j</w:t>
      </w:r>
      <w:r w:rsidR="006A775E">
        <w:rPr>
          <w:sz w:val="24"/>
          <w:szCs w:val="24"/>
        </w:rPr>
        <w:t>ą</w:t>
      </w:r>
      <w:r w:rsidR="00E84E84">
        <w:rPr>
          <w:sz w:val="24"/>
          <w:szCs w:val="24"/>
        </w:rPr>
        <w:t xml:space="preserve"> realizować.  Dodała, że są  gminy gdzie od podstaw buduje się takie budynki</w:t>
      </w:r>
      <w:r w:rsidR="00D52326">
        <w:rPr>
          <w:sz w:val="24"/>
          <w:szCs w:val="24"/>
        </w:rPr>
        <w:t xml:space="preserve"> za 1.500.000 złotych</w:t>
      </w:r>
      <w:r w:rsidR="006A775E">
        <w:rPr>
          <w:sz w:val="24"/>
          <w:szCs w:val="24"/>
        </w:rPr>
        <w:t>, a koszty utrzymania nowego budynku są o wiele niższe.</w:t>
      </w:r>
    </w:p>
    <w:p w:rsidR="00F27497" w:rsidRDefault="00F27497" w:rsidP="009A1189">
      <w:pPr>
        <w:pStyle w:val="Bezodstpw"/>
        <w:jc w:val="both"/>
        <w:rPr>
          <w:sz w:val="24"/>
          <w:szCs w:val="24"/>
        </w:rPr>
      </w:pPr>
    </w:p>
    <w:p w:rsidR="00F27497" w:rsidRDefault="00462781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Tomasz Gemel zwrócił się z  pytaniem do Wójta na jakie środki zewnętrzne może liczyć gmina  na remont powyższego budynku.</w:t>
      </w:r>
    </w:p>
    <w:p w:rsidR="00462781" w:rsidRDefault="00462781" w:rsidP="009A1189">
      <w:pPr>
        <w:pStyle w:val="Bezodstpw"/>
        <w:jc w:val="both"/>
        <w:rPr>
          <w:sz w:val="24"/>
          <w:szCs w:val="24"/>
        </w:rPr>
      </w:pPr>
    </w:p>
    <w:p w:rsidR="00140D6B" w:rsidRDefault="00017A0A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Złoż</w:t>
      </w:r>
      <w:r w:rsidR="00462781">
        <w:rPr>
          <w:sz w:val="24"/>
          <w:szCs w:val="24"/>
        </w:rPr>
        <w:t xml:space="preserve">ony został wniosek </w:t>
      </w:r>
      <w:r>
        <w:rPr>
          <w:sz w:val="24"/>
          <w:szCs w:val="24"/>
        </w:rPr>
        <w:t xml:space="preserve">do Lokalnej Grupy Działania na kwotę 500.000 zł oraz są środki </w:t>
      </w:r>
    </w:p>
    <w:p w:rsidR="00A67D2E" w:rsidRDefault="00017A0A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wysokości </w:t>
      </w:r>
      <w:r w:rsidR="00140D6B">
        <w:rPr>
          <w:sz w:val="24"/>
          <w:szCs w:val="24"/>
        </w:rPr>
        <w:t xml:space="preserve">około </w:t>
      </w:r>
      <w:r>
        <w:rPr>
          <w:sz w:val="24"/>
          <w:szCs w:val="24"/>
        </w:rPr>
        <w:t>150.000 zł ze sprzeda</w:t>
      </w:r>
      <w:r w:rsidR="00140D6B">
        <w:rPr>
          <w:sz w:val="24"/>
          <w:szCs w:val="24"/>
        </w:rPr>
        <w:t>ż</w:t>
      </w:r>
      <w:r>
        <w:rPr>
          <w:sz w:val="24"/>
          <w:szCs w:val="24"/>
        </w:rPr>
        <w:t xml:space="preserve">y </w:t>
      </w:r>
      <w:r w:rsidR="00140D6B">
        <w:rPr>
          <w:sz w:val="24"/>
          <w:szCs w:val="24"/>
        </w:rPr>
        <w:t>nieruchomości oraz budynku po byłym przedszkolu w Rozprzy</w:t>
      </w:r>
      <w:r w:rsidR="00464FF6">
        <w:rPr>
          <w:sz w:val="24"/>
          <w:szCs w:val="24"/>
        </w:rPr>
        <w:t>, które</w:t>
      </w:r>
      <w:r w:rsidR="007B7861">
        <w:rPr>
          <w:sz w:val="24"/>
          <w:szCs w:val="24"/>
        </w:rPr>
        <w:t xml:space="preserve"> przeznaczone zostaną </w:t>
      </w:r>
      <w:r w:rsidR="00C934A0">
        <w:rPr>
          <w:sz w:val="24"/>
          <w:szCs w:val="24"/>
        </w:rPr>
        <w:t>na realizację tej inwestycji</w:t>
      </w:r>
      <w:r w:rsidR="00E122B1">
        <w:rPr>
          <w:sz w:val="24"/>
          <w:szCs w:val="24"/>
        </w:rPr>
        <w:t xml:space="preserve"> odpowiedział Wójt Janusz Jędrzejczyk</w:t>
      </w:r>
      <w:r w:rsidR="00A67D2E">
        <w:rPr>
          <w:sz w:val="24"/>
          <w:szCs w:val="24"/>
        </w:rPr>
        <w:t xml:space="preserve">. </w:t>
      </w:r>
    </w:p>
    <w:p w:rsidR="00462781" w:rsidRDefault="00A67D2E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Wójt dodał, że planowana kwota na remont budynku w wysokości 1.345.000 zł </w:t>
      </w:r>
      <w:r w:rsidR="00F07C55">
        <w:rPr>
          <w:sz w:val="24"/>
          <w:szCs w:val="24"/>
        </w:rPr>
        <w:t xml:space="preserve"> to kwota kosztorysowa i przed przetargiem, która na pewno ulegnie zmianie.</w:t>
      </w:r>
      <w:r w:rsidR="00C934A0">
        <w:rPr>
          <w:sz w:val="24"/>
          <w:szCs w:val="24"/>
        </w:rPr>
        <w:t xml:space="preserve"> </w:t>
      </w:r>
      <w:r w:rsidR="00464FF6">
        <w:rPr>
          <w:sz w:val="24"/>
          <w:szCs w:val="24"/>
        </w:rPr>
        <w:t xml:space="preserve"> </w:t>
      </w:r>
      <w:r w:rsidR="00140D6B">
        <w:rPr>
          <w:sz w:val="24"/>
          <w:szCs w:val="24"/>
        </w:rPr>
        <w:t xml:space="preserve"> </w:t>
      </w:r>
    </w:p>
    <w:p w:rsidR="00F27497" w:rsidRDefault="005B56DF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Rada wyraziła zgodę na zakup budynku z przeznaczeniem na Gminne Centrum Kultury, którego gmina nie posiada.</w:t>
      </w:r>
    </w:p>
    <w:p w:rsidR="00390887" w:rsidRDefault="00390887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Radna Jadwiga Kułak </w:t>
      </w:r>
      <w:r w:rsidR="00DF4BB7">
        <w:rPr>
          <w:sz w:val="24"/>
          <w:szCs w:val="24"/>
        </w:rPr>
        <w:t>-</w:t>
      </w:r>
      <w:r>
        <w:rPr>
          <w:sz w:val="24"/>
          <w:szCs w:val="24"/>
        </w:rPr>
        <w:t>Pełka poprosiła Skarbnika Gminy o podanie ogólnych kosztów</w:t>
      </w:r>
      <w:r w:rsidR="009F666B">
        <w:rPr>
          <w:sz w:val="24"/>
          <w:szCs w:val="24"/>
        </w:rPr>
        <w:t>, które gmina będzie musiała ponieść oddając budynek do użytku</w:t>
      </w:r>
      <w:r>
        <w:rPr>
          <w:sz w:val="24"/>
          <w:szCs w:val="24"/>
        </w:rPr>
        <w:t>.</w:t>
      </w:r>
    </w:p>
    <w:p w:rsidR="00DF4BB7" w:rsidRDefault="00DF4BB7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projekcie budżetu zapisane są planowane koszty, natomiast faktyczne </w:t>
      </w:r>
      <w:r w:rsidR="00E222F1">
        <w:rPr>
          <w:sz w:val="24"/>
          <w:szCs w:val="24"/>
        </w:rPr>
        <w:t>będą znane po realizacji  inwestycji i mogą być niższe niż planowane</w:t>
      </w:r>
      <w:r w:rsidR="00303929">
        <w:rPr>
          <w:sz w:val="24"/>
          <w:szCs w:val="24"/>
        </w:rPr>
        <w:t xml:space="preserve"> odpowiedział Skarbnik Gminy.</w:t>
      </w:r>
    </w:p>
    <w:p w:rsidR="00303929" w:rsidRDefault="00303929" w:rsidP="009A1189">
      <w:pPr>
        <w:pStyle w:val="Bezodstpw"/>
        <w:jc w:val="both"/>
        <w:rPr>
          <w:sz w:val="24"/>
          <w:szCs w:val="24"/>
        </w:rPr>
      </w:pPr>
    </w:p>
    <w:p w:rsidR="00481C08" w:rsidRDefault="00481C08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</w:t>
      </w:r>
      <w:r w:rsidR="0056353D">
        <w:rPr>
          <w:sz w:val="24"/>
          <w:szCs w:val="24"/>
        </w:rPr>
        <w:t>nawi</w:t>
      </w:r>
      <w:r w:rsidR="00B172B2">
        <w:rPr>
          <w:sz w:val="24"/>
          <w:szCs w:val="24"/>
        </w:rPr>
        <w:t>ąz</w:t>
      </w:r>
      <w:r w:rsidR="0056353D">
        <w:rPr>
          <w:sz w:val="24"/>
          <w:szCs w:val="24"/>
        </w:rPr>
        <w:t xml:space="preserve">ał do wypowiedzi </w:t>
      </w:r>
      <w:r w:rsidR="00276E31">
        <w:rPr>
          <w:sz w:val="24"/>
          <w:szCs w:val="24"/>
        </w:rPr>
        <w:t xml:space="preserve">radnej, która uważała, </w:t>
      </w:r>
      <w:r w:rsidR="00FB27F3">
        <w:rPr>
          <w:sz w:val="24"/>
          <w:szCs w:val="24"/>
        </w:rPr>
        <w:t xml:space="preserve"> że planowany </w:t>
      </w:r>
      <w:r w:rsidR="00B172B2">
        <w:rPr>
          <w:sz w:val="24"/>
          <w:szCs w:val="24"/>
        </w:rPr>
        <w:t xml:space="preserve"> </w:t>
      </w:r>
      <w:r w:rsidR="004E5FCE">
        <w:rPr>
          <w:sz w:val="24"/>
          <w:szCs w:val="24"/>
        </w:rPr>
        <w:t>remont budynku zakupionego</w:t>
      </w:r>
      <w:r w:rsidR="001340B2">
        <w:rPr>
          <w:sz w:val="24"/>
          <w:szCs w:val="24"/>
        </w:rPr>
        <w:t xml:space="preserve"> od Gminnej Spółdzielni nie m</w:t>
      </w:r>
      <w:r w:rsidR="004E5FCE">
        <w:rPr>
          <w:sz w:val="24"/>
          <w:szCs w:val="24"/>
        </w:rPr>
        <w:t>a sensu ze względu na wysok</w:t>
      </w:r>
      <w:r w:rsidR="00FB27F3">
        <w:rPr>
          <w:sz w:val="24"/>
          <w:szCs w:val="24"/>
        </w:rPr>
        <w:t>ie koszty remontu jak równie</w:t>
      </w:r>
      <w:r w:rsidR="00276E31">
        <w:rPr>
          <w:sz w:val="24"/>
          <w:szCs w:val="24"/>
        </w:rPr>
        <w:t xml:space="preserve">ż wysokie koszty utrzymania </w:t>
      </w:r>
      <w:r w:rsidR="005B4A84">
        <w:rPr>
          <w:sz w:val="24"/>
          <w:szCs w:val="24"/>
        </w:rPr>
        <w:t>po oddaniu  budynku do użytku.</w:t>
      </w:r>
      <w:r w:rsidR="004E5FCE">
        <w:rPr>
          <w:sz w:val="24"/>
          <w:szCs w:val="24"/>
        </w:rPr>
        <w:t xml:space="preserve"> </w:t>
      </w:r>
    </w:p>
    <w:p w:rsidR="00FB27F3" w:rsidRDefault="00582B30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Zapytał radną </w:t>
      </w:r>
      <w:r w:rsidR="009218F4">
        <w:rPr>
          <w:sz w:val="24"/>
          <w:szCs w:val="24"/>
        </w:rPr>
        <w:t xml:space="preserve">jak jej wypowiedź </w:t>
      </w:r>
      <w:r w:rsidR="0031191A">
        <w:rPr>
          <w:sz w:val="24"/>
          <w:szCs w:val="24"/>
        </w:rPr>
        <w:t xml:space="preserve">ma się do budynku w Niechcicach, o którego remont radna walczy od 2-ch lat. </w:t>
      </w:r>
      <w:r w:rsidR="005C6A61">
        <w:rPr>
          <w:sz w:val="24"/>
          <w:szCs w:val="24"/>
        </w:rPr>
        <w:t xml:space="preserve">Jest to budynek takiego samego typu i liczyć się trzeba </w:t>
      </w:r>
      <w:r w:rsidR="0031191A">
        <w:rPr>
          <w:sz w:val="24"/>
          <w:szCs w:val="24"/>
        </w:rPr>
        <w:t xml:space="preserve">również </w:t>
      </w:r>
    </w:p>
    <w:p w:rsidR="00390887" w:rsidRDefault="00A479D1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wysokimi</w:t>
      </w:r>
      <w:r w:rsidR="0031191A">
        <w:rPr>
          <w:sz w:val="24"/>
          <w:szCs w:val="24"/>
        </w:rPr>
        <w:t xml:space="preserve"> koszt</w:t>
      </w:r>
      <w:r w:rsidR="00FB27F3">
        <w:rPr>
          <w:sz w:val="24"/>
          <w:szCs w:val="24"/>
        </w:rPr>
        <w:t>ami remontu i jego utrzymaniem</w:t>
      </w:r>
      <w:r>
        <w:rPr>
          <w:sz w:val="24"/>
          <w:szCs w:val="24"/>
        </w:rPr>
        <w:t>.</w:t>
      </w:r>
    </w:p>
    <w:p w:rsidR="00A479D1" w:rsidRDefault="00A479D1" w:rsidP="009A1189">
      <w:pPr>
        <w:pStyle w:val="Bezodstpw"/>
        <w:jc w:val="both"/>
        <w:rPr>
          <w:sz w:val="24"/>
          <w:szCs w:val="24"/>
        </w:rPr>
      </w:pPr>
    </w:p>
    <w:p w:rsidR="00EC6F70" w:rsidRDefault="00A479D1" w:rsidP="009A1189">
      <w:pPr>
        <w:pStyle w:val="Bezodstpw"/>
        <w:jc w:val="both"/>
        <w:rPr>
          <w:sz w:val="24"/>
          <w:szCs w:val="24"/>
        </w:rPr>
      </w:pPr>
      <w:r w:rsidRPr="00362E81">
        <w:rPr>
          <w:sz w:val="24"/>
          <w:szCs w:val="24"/>
          <w:u w:val="single"/>
        </w:rPr>
        <w:t>Radny Janusz Misztela</w:t>
      </w:r>
      <w:r>
        <w:rPr>
          <w:sz w:val="24"/>
          <w:szCs w:val="24"/>
        </w:rPr>
        <w:t xml:space="preserve"> </w:t>
      </w:r>
      <w:r w:rsidR="000C26CB">
        <w:rPr>
          <w:sz w:val="24"/>
          <w:szCs w:val="24"/>
        </w:rPr>
        <w:t xml:space="preserve">powiedział, </w:t>
      </w:r>
      <w:r w:rsidR="00C370D6">
        <w:rPr>
          <w:sz w:val="24"/>
          <w:szCs w:val="24"/>
        </w:rPr>
        <w:t>ż</w:t>
      </w:r>
      <w:r w:rsidR="000C26CB">
        <w:rPr>
          <w:sz w:val="24"/>
          <w:szCs w:val="24"/>
        </w:rPr>
        <w:t xml:space="preserve">e będzie za przyjęciem budżetu </w:t>
      </w:r>
      <w:r w:rsidR="00C370D6">
        <w:rPr>
          <w:sz w:val="24"/>
          <w:szCs w:val="24"/>
        </w:rPr>
        <w:t xml:space="preserve">na 2013 rok, natomiast </w:t>
      </w:r>
      <w:r w:rsidR="00EC6F70">
        <w:rPr>
          <w:sz w:val="24"/>
          <w:szCs w:val="24"/>
        </w:rPr>
        <w:t>zwrócił się z prośbą do w</w:t>
      </w:r>
      <w:r w:rsidR="00DA746D">
        <w:rPr>
          <w:sz w:val="24"/>
          <w:szCs w:val="24"/>
        </w:rPr>
        <w:t>ójta i radnych, aby w przyszłym roku</w:t>
      </w:r>
      <w:r w:rsidR="00C370D6">
        <w:rPr>
          <w:sz w:val="24"/>
          <w:szCs w:val="24"/>
        </w:rPr>
        <w:t xml:space="preserve"> </w:t>
      </w:r>
      <w:r w:rsidR="00D174EF">
        <w:rPr>
          <w:sz w:val="24"/>
          <w:szCs w:val="24"/>
        </w:rPr>
        <w:t xml:space="preserve">i następnym </w:t>
      </w:r>
      <w:r w:rsidR="00DA746D">
        <w:rPr>
          <w:sz w:val="24"/>
          <w:szCs w:val="24"/>
        </w:rPr>
        <w:t xml:space="preserve">planować budżet tak, aby </w:t>
      </w:r>
      <w:r w:rsidR="00EC6F70">
        <w:rPr>
          <w:sz w:val="24"/>
          <w:szCs w:val="24"/>
        </w:rPr>
        <w:t xml:space="preserve">znacznie </w:t>
      </w:r>
      <w:r w:rsidR="00362E81">
        <w:rPr>
          <w:sz w:val="24"/>
          <w:szCs w:val="24"/>
        </w:rPr>
        <w:t>zmn</w:t>
      </w:r>
      <w:r w:rsidR="007364AD">
        <w:rPr>
          <w:sz w:val="24"/>
          <w:szCs w:val="24"/>
        </w:rPr>
        <w:t>iejszyć zadłużenie do 2014 roku</w:t>
      </w:r>
      <w:r w:rsidR="00C370D6">
        <w:rPr>
          <w:sz w:val="24"/>
          <w:szCs w:val="24"/>
        </w:rPr>
        <w:t>.</w:t>
      </w:r>
    </w:p>
    <w:p w:rsidR="008458A3" w:rsidRDefault="008458A3" w:rsidP="009A1189">
      <w:pPr>
        <w:pStyle w:val="Bezodstpw"/>
        <w:jc w:val="both"/>
        <w:rPr>
          <w:sz w:val="24"/>
          <w:szCs w:val="24"/>
        </w:rPr>
      </w:pPr>
    </w:p>
    <w:p w:rsidR="008458A3" w:rsidRDefault="008458A3" w:rsidP="009A11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odczytał pozytywną opini</w:t>
      </w:r>
      <w:r w:rsidR="000D2CB7">
        <w:rPr>
          <w:sz w:val="24"/>
          <w:szCs w:val="24"/>
        </w:rPr>
        <w:t>ę</w:t>
      </w:r>
      <w:r>
        <w:rPr>
          <w:sz w:val="24"/>
          <w:szCs w:val="24"/>
        </w:rPr>
        <w:t xml:space="preserve"> Komisji </w:t>
      </w:r>
      <w:r w:rsidR="000D2CB7">
        <w:rPr>
          <w:sz w:val="24"/>
          <w:szCs w:val="24"/>
        </w:rPr>
        <w:t>B</w:t>
      </w:r>
      <w:r>
        <w:rPr>
          <w:sz w:val="24"/>
          <w:szCs w:val="24"/>
        </w:rPr>
        <w:t xml:space="preserve">udżetu, Finansów i </w:t>
      </w:r>
      <w:r w:rsidR="000D2CB7">
        <w:rPr>
          <w:sz w:val="24"/>
          <w:szCs w:val="24"/>
        </w:rPr>
        <w:t>R</w:t>
      </w:r>
      <w:r>
        <w:rPr>
          <w:sz w:val="24"/>
          <w:szCs w:val="24"/>
        </w:rPr>
        <w:t xml:space="preserve">ozwoju Gospodarczego </w:t>
      </w:r>
      <w:r w:rsidR="000D2CB7">
        <w:rPr>
          <w:sz w:val="24"/>
          <w:szCs w:val="24"/>
        </w:rPr>
        <w:t>Rady Gminy. Uchwała w załączeniu protokółu.</w:t>
      </w:r>
    </w:p>
    <w:p w:rsidR="000D2CB7" w:rsidRDefault="000D2CB7" w:rsidP="009A1189">
      <w:pPr>
        <w:pStyle w:val="Bezodstpw"/>
        <w:jc w:val="both"/>
        <w:rPr>
          <w:sz w:val="24"/>
          <w:szCs w:val="24"/>
        </w:rPr>
      </w:pPr>
    </w:p>
    <w:p w:rsidR="000D2CB7" w:rsidRDefault="000D2CB7" w:rsidP="009A1189">
      <w:pPr>
        <w:pStyle w:val="Bezodstpw"/>
        <w:jc w:val="both"/>
        <w:rPr>
          <w:i/>
          <w:sz w:val="24"/>
          <w:szCs w:val="24"/>
        </w:rPr>
      </w:pPr>
      <w:r w:rsidRPr="000D2CB7">
        <w:rPr>
          <w:i/>
          <w:sz w:val="24"/>
          <w:szCs w:val="24"/>
        </w:rPr>
        <w:t>Przy jednym głosie wstrzymującym Rada Gminy przyjęła</w:t>
      </w:r>
    </w:p>
    <w:p w:rsidR="000D2CB7" w:rsidRPr="000D2CB7" w:rsidRDefault="000D2CB7" w:rsidP="009A1189">
      <w:pPr>
        <w:pStyle w:val="Bezodstpw"/>
        <w:jc w:val="both"/>
        <w:rPr>
          <w:i/>
          <w:sz w:val="24"/>
          <w:szCs w:val="24"/>
        </w:rPr>
      </w:pPr>
    </w:p>
    <w:p w:rsidR="000D2CB7" w:rsidRPr="000D2CB7" w:rsidRDefault="000D2CB7" w:rsidP="000D2CB7">
      <w:pPr>
        <w:pStyle w:val="Bezodstpw"/>
        <w:jc w:val="center"/>
        <w:rPr>
          <w:b/>
          <w:sz w:val="24"/>
          <w:szCs w:val="24"/>
        </w:rPr>
      </w:pPr>
      <w:r w:rsidRPr="000D2CB7">
        <w:rPr>
          <w:b/>
          <w:sz w:val="24"/>
          <w:szCs w:val="24"/>
        </w:rPr>
        <w:t>Uchwałę nr XX/78/12</w:t>
      </w:r>
    </w:p>
    <w:p w:rsidR="000D2CB7" w:rsidRDefault="000D2CB7" w:rsidP="000D2CB7">
      <w:pPr>
        <w:pStyle w:val="Bezodstpw"/>
        <w:jc w:val="center"/>
        <w:rPr>
          <w:b/>
          <w:sz w:val="24"/>
          <w:szCs w:val="24"/>
        </w:rPr>
      </w:pPr>
      <w:r w:rsidRPr="000D2CB7">
        <w:rPr>
          <w:b/>
          <w:sz w:val="24"/>
          <w:szCs w:val="24"/>
        </w:rPr>
        <w:t>w sprawie uchwalenia budżetu gminy na 2013 rok</w:t>
      </w:r>
    </w:p>
    <w:p w:rsidR="000D2CB7" w:rsidRDefault="000D2CB7" w:rsidP="000D2CB7">
      <w:pPr>
        <w:pStyle w:val="Bezodstpw"/>
        <w:jc w:val="both"/>
        <w:rPr>
          <w:sz w:val="24"/>
          <w:szCs w:val="24"/>
        </w:rPr>
      </w:pPr>
    </w:p>
    <w:p w:rsidR="000D2CB7" w:rsidRDefault="000D2CB7" w:rsidP="000D2CB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9F34CF" w:rsidRPr="000D2CB7" w:rsidRDefault="009F34CF" w:rsidP="000D2CB7">
      <w:pPr>
        <w:pStyle w:val="Bezodstpw"/>
        <w:jc w:val="both"/>
        <w:rPr>
          <w:sz w:val="24"/>
          <w:szCs w:val="24"/>
        </w:rPr>
      </w:pPr>
    </w:p>
    <w:p w:rsidR="008F18B4" w:rsidRDefault="008F18B4" w:rsidP="008F18B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Wójt Janusz Jędrzejczyk podziękował</w:t>
      </w:r>
      <w:r w:rsidR="00AC7B32">
        <w:rPr>
          <w:sz w:val="24"/>
          <w:szCs w:val="24"/>
        </w:rPr>
        <w:t xml:space="preserve"> Radzie za przyjęcie budżetu. </w:t>
      </w:r>
      <w:r w:rsidR="0063542E">
        <w:rPr>
          <w:sz w:val="24"/>
          <w:szCs w:val="24"/>
        </w:rPr>
        <w:t>P</w:t>
      </w:r>
      <w:r>
        <w:rPr>
          <w:sz w:val="24"/>
          <w:szCs w:val="24"/>
        </w:rPr>
        <w:t>rzygotowany budżet na 2013 rok jest budżetem trudnym</w:t>
      </w:r>
      <w:r w:rsidR="0063542E">
        <w:rPr>
          <w:sz w:val="24"/>
          <w:szCs w:val="24"/>
        </w:rPr>
        <w:t xml:space="preserve">, ale na pewno  uda się </w:t>
      </w:r>
      <w:r>
        <w:rPr>
          <w:sz w:val="24"/>
          <w:szCs w:val="24"/>
        </w:rPr>
        <w:t xml:space="preserve"> go zrealizować, a zadłużenie powinno spadać.</w:t>
      </w:r>
    </w:p>
    <w:p w:rsidR="000D2CB7" w:rsidRDefault="000D2CB7" w:rsidP="009A1189">
      <w:pPr>
        <w:pStyle w:val="Bezodstpw"/>
        <w:jc w:val="both"/>
        <w:rPr>
          <w:sz w:val="24"/>
          <w:szCs w:val="24"/>
        </w:rPr>
      </w:pPr>
    </w:p>
    <w:p w:rsidR="008F18B4" w:rsidRDefault="008F18B4" w:rsidP="009A1189">
      <w:pPr>
        <w:pStyle w:val="Bezodstpw"/>
        <w:jc w:val="both"/>
        <w:rPr>
          <w:sz w:val="24"/>
          <w:szCs w:val="24"/>
        </w:rPr>
      </w:pPr>
    </w:p>
    <w:p w:rsidR="008F18B4" w:rsidRDefault="008F18B4" w:rsidP="009A1189">
      <w:pPr>
        <w:pStyle w:val="Bezodstpw"/>
        <w:jc w:val="both"/>
        <w:rPr>
          <w:sz w:val="24"/>
          <w:szCs w:val="24"/>
        </w:rPr>
      </w:pPr>
    </w:p>
    <w:p w:rsidR="00F27497" w:rsidRPr="00316F8E" w:rsidRDefault="00F27497" w:rsidP="00316F8E">
      <w:pPr>
        <w:pStyle w:val="Bezodstpw"/>
        <w:jc w:val="center"/>
        <w:rPr>
          <w:b/>
          <w:i/>
          <w:sz w:val="24"/>
          <w:szCs w:val="24"/>
        </w:rPr>
      </w:pPr>
      <w:r w:rsidRPr="00316F8E">
        <w:rPr>
          <w:b/>
          <w:i/>
          <w:sz w:val="24"/>
          <w:szCs w:val="24"/>
        </w:rPr>
        <w:lastRenderedPageBreak/>
        <w:t>Punkt 8</w:t>
      </w:r>
    </w:p>
    <w:p w:rsidR="00316F8E" w:rsidRDefault="00F27497" w:rsidP="00316F8E">
      <w:pPr>
        <w:pStyle w:val="Bezodstpw"/>
        <w:jc w:val="center"/>
        <w:rPr>
          <w:b/>
          <w:i/>
          <w:sz w:val="24"/>
          <w:szCs w:val="24"/>
        </w:rPr>
      </w:pPr>
      <w:r w:rsidRPr="00316F8E">
        <w:rPr>
          <w:b/>
          <w:i/>
          <w:sz w:val="24"/>
          <w:szCs w:val="24"/>
        </w:rPr>
        <w:t>Podjęcie uchwały w</w:t>
      </w:r>
      <w:r w:rsidR="00316F8E" w:rsidRPr="00316F8E">
        <w:rPr>
          <w:b/>
          <w:i/>
          <w:sz w:val="24"/>
          <w:szCs w:val="24"/>
        </w:rPr>
        <w:t xml:space="preserve"> </w:t>
      </w:r>
      <w:r w:rsidRPr="00316F8E">
        <w:rPr>
          <w:b/>
          <w:i/>
          <w:sz w:val="24"/>
          <w:szCs w:val="24"/>
        </w:rPr>
        <w:t>sp</w:t>
      </w:r>
      <w:r w:rsidR="00316F8E" w:rsidRPr="00316F8E">
        <w:rPr>
          <w:b/>
          <w:i/>
          <w:sz w:val="24"/>
          <w:szCs w:val="24"/>
        </w:rPr>
        <w:t>r</w:t>
      </w:r>
      <w:r w:rsidRPr="00316F8E">
        <w:rPr>
          <w:b/>
          <w:i/>
          <w:sz w:val="24"/>
          <w:szCs w:val="24"/>
        </w:rPr>
        <w:t>awie zmiany Gminnego Programu Profilaktyki</w:t>
      </w:r>
    </w:p>
    <w:p w:rsidR="00F27497" w:rsidRDefault="00F27497" w:rsidP="00316F8E">
      <w:pPr>
        <w:pStyle w:val="Bezodstpw"/>
        <w:jc w:val="center"/>
        <w:rPr>
          <w:b/>
          <w:i/>
          <w:sz w:val="24"/>
          <w:szCs w:val="24"/>
        </w:rPr>
      </w:pPr>
      <w:r w:rsidRPr="00316F8E">
        <w:rPr>
          <w:b/>
          <w:i/>
          <w:sz w:val="24"/>
          <w:szCs w:val="24"/>
        </w:rPr>
        <w:t xml:space="preserve"> </w:t>
      </w:r>
      <w:r w:rsidR="00316F8E" w:rsidRPr="00316F8E">
        <w:rPr>
          <w:b/>
          <w:i/>
          <w:sz w:val="24"/>
          <w:szCs w:val="24"/>
        </w:rPr>
        <w:t>i Rozwiązywania Problemów Alkoholowych</w:t>
      </w:r>
    </w:p>
    <w:p w:rsidR="00316F8E" w:rsidRDefault="00316F8E" w:rsidP="00316F8E">
      <w:pPr>
        <w:pStyle w:val="Bezodstpw"/>
        <w:jc w:val="both"/>
        <w:rPr>
          <w:sz w:val="24"/>
          <w:szCs w:val="24"/>
        </w:rPr>
      </w:pPr>
    </w:p>
    <w:p w:rsidR="00D174EF" w:rsidRDefault="00316F8E" w:rsidP="00316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 </w:t>
      </w:r>
      <w:proofErr w:type="spellStart"/>
      <w:r>
        <w:rPr>
          <w:sz w:val="24"/>
          <w:szCs w:val="24"/>
        </w:rPr>
        <w:t>Paras</w:t>
      </w:r>
      <w:proofErr w:type="spellEnd"/>
      <w:r>
        <w:rPr>
          <w:sz w:val="24"/>
          <w:szCs w:val="24"/>
        </w:rPr>
        <w:t xml:space="preserve"> Pełnomocnik ds. Rozwiązywania Problemów Alkoholowych </w:t>
      </w:r>
      <w:r w:rsidR="005B5FF3">
        <w:rPr>
          <w:sz w:val="24"/>
          <w:szCs w:val="24"/>
        </w:rPr>
        <w:t xml:space="preserve">poinformowała, że </w:t>
      </w:r>
    </w:p>
    <w:p w:rsidR="00316F8E" w:rsidRPr="00316F8E" w:rsidRDefault="005B5FF3" w:rsidP="00316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budżecie gminy na 2012 rok wpływy  z tytułu opłat za korzystanie z zezwoleń na</w:t>
      </w:r>
      <w:r w:rsidR="00D174EF">
        <w:rPr>
          <w:sz w:val="24"/>
          <w:szCs w:val="24"/>
        </w:rPr>
        <w:t xml:space="preserve"> sprzedaż napojów alkoholowych </w:t>
      </w:r>
      <w:r>
        <w:rPr>
          <w:sz w:val="24"/>
          <w:szCs w:val="24"/>
        </w:rPr>
        <w:t>zaplanowano kwot</w:t>
      </w:r>
      <w:r w:rsidR="003139D0">
        <w:rPr>
          <w:sz w:val="24"/>
          <w:szCs w:val="24"/>
        </w:rPr>
        <w:t>ę</w:t>
      </w:r>
      <w:r>
        <w:rPr>
          <w:sz w:val="24"/>
          <w:szCs w:val="24"/>
        </w:rPr>
        <w:t xml:space="preserve"> 125.000 zł.</w:t>
      </w:r>
      <w:r w:rsidR="00B84E85">
        <w:rPr>
          <w:sz w:val="24"/>
          <w:szCs w:val="24"/>
        </w:rPr>
        <w:t xml:space="preserve"> Do 10 grudnia faktyczne</w:t>
      </w:r>
      <w:r w:rsidR="004E7586">
        <w:rPr>
          <w:sz w:val="24"/>
          <w:szCs w:val="24"/>
        </w:rPr>
        <w:t xml:space="preserve"> wpływy  wyniosły 138 365,29 zł, a  d</w:t>
      </w:r>
      <w:r w:rsidR="00B84E85">
        <w:rPr>
          <w:sz w:val="24"/>
          <w:szCs w:val="24"/>
        </w:rPr>
        <w:t xml:space="preserve">ochody z opłat mogą być wykorzystane </w:t>
      </w:r>
      <w:r w:rsidR="004E7586">
        <w:rPr>
          <w:sz w:val="24"/>
          <w:szCs w:val="24"/>
        </w:rPr>
        <w:t xml:space="preserve">jedynie </w:t>
      </w:r>
      <w:r w:rsidR="00B84E85">
        <w:rPr>
          <w:sz w:val="24"/>
          <w:szCs w:val="24"/>
        </w:rPr>
        <w:t xml:space="preserve">na realizację gminnych programów profilaktyki </w:t>
      </w:r>
      <w:r w:rsidR="00053BD5">
        <w:rPr>
          <w:sz w:val="24"/>
          <w:szCs w:val="24"/>
        </w:rPr>
        <w:t>i rozwią</w:t>
      </w:r>
      <w:r w:rsidR="000A64B1">
        <w:rPr>
          <w:sz w:val="24"/>
          <w:szCs w:val="24"/>
        </w:rPr>
        <w:t>zywania  problemów alkoholowych</w:t>
      </w:r>
      <w:r w:rsidR="00053BD5">
        <w:rPr>
          <w:sz w:val="24"/>
          <w:szCs w:val="24"/>
        </w:rPr>
        <w:t>.</w:t>
      </w:r>
    </w:p>
    <w:p w:rsidR="00316F8E" w:rsidRDefault="004B23F4" w:rsidP="000A64B1">
      <w:pPr>
        <w:pStyle w:val="Bezodstpw"/>
        <w:jc w:val="both"/>
        <w:rPr>
          <w:i/>
          <w:sz w:val="24"/>
          <w:szCs w:val="24"/>
        </w:rPr>
      </w:pPr>
      <w:r w:rsidRPr="004B23F4">
        <w:rPr>
          <w:i/>
          <w:sz w:val="24"/>
          <w:szCs w:val="24"/>
        </w:rPr>
        <w:t xml:space="preserve">Przyjęto jednogłośnie </w:t>
      </w:r>
    </w:p>
    <w:p w:rsidR="006D2231" w:rsidRPr="004B23F4" w:rsidRDefault="006D2231" w:rsidP="000A64B1">
      <w:pPr>
        <w:pStyle w:val="Bezodstpw"/>
        <w:jc w:val="both"/>
        <w:rPr>
          <w:i/>
          <w:sz w:val="24"/>
          <w:szCs w:val="24"/>
        </w:rPr>
      </w:pPr>
    </w:p>
    <w:p w:rsidR="004B23F4" w:rsidRPr="006D2231" w:rsidRDefault="004B23F4" w:rsidP="006D2231">
      <w:pPr>
        <w:pStyle w:val="Bezodstpw"/>
        <w:jc w:val="center"/>
        <w:rPr>
          <w:b/>
          <w:sz w:val="24"/>
          <w:szCs w:val="24"/>
        </w:rPr>
      </w:pPr>
      <w:r w:rsidRPr="006D2231">
        <w:rPr>
          <w:b/>
          <w:sz w:val="24"/>
          <w:szCs w:val="24"/>
        </w:rPr>
        <w:t>Uchwałę nr XX/79/12</w:t>
      </w:r>
    </w:p>
    <w:p w:rsidR="006D2231" w:rsidRDefault="004B23F4" w:rsidP="006D2231">
      <w:pPr>
        <w:pStyle w:val="Bezodstpw"/>
        <w:jc w:val="center"/>
        <w:rPr>
          <w:b/>
          <w:sz w:val="24"/>
          <w:szCs w:val="24"/>
        </w:rPr>
      </w:pPr>
      <w:r w:rsidRPr="006D2231">
        <w:rPr>
          <w:b/>
          <w:sz w:val="24"/>
          <w:szCs w:val="24"/>
        </w:rPr>
        <w:t xml:space="preserve">w sprawie zmiany Gminnego Programu Profilaktyki i </w:t>
      </w:r>
      <w:r w:rsidR="00487DAE" w:rsidRPr="006D2231">
        <w:rPr>
          <w:b/>
          <w:sz w:val="24"/>
          <w:szCs w:val="24"/>
        </w:rPr>
        <w:t>R</w:t>
      </w:r>
      <w:r w:rsidRPr="006D2231">
        <w:rPr>
          <w:b/>
          <w:sz w:val="24"/>
          <w:szCs w:val="24"/>
        </w:rPr>
        <w:t xml:space="preserve">ozwiązywania </w:t>
      </w:r>
    </w:p>
    <w:p w:rsidR="004B23F4" w:rsidRDefault="00487DAE" w:rsidP="006D2231">
      <w:pPr>
        <w:pStyle w:val="Bezodstpw"/>
        <w:jc w:val="center"/>
        <w:rPr>
          <w:b/>
          <w:sz w:val="24"/>
          <w:szCs w:val="24"/>
        </w:rPr>
      </w:pPr>
      <w:r w:rsidRPr="006D2231">
        <w:rPr>
          <w:b/>
          <w:sz w:val="24"/>
          <w:szCs w:val="24"/>
        </w:rPr>
        <w:t xml:space="preserve">Problemów Alkoholowych  na </w:t>
      </w:r>
      <w:r w:rsidR="006D2231" w:rsidRPr="006D2231">
        <w:rPr>
          <w:b/>
          <w:sz w:val="24"/>
          <w:szCs w:val="24"/>
        </w:rPr>
        <w:t>2012 rok</w:t>
      </w:r>
    </w:p>
    <w:p w:rsidR="006D2231" w:rsidRDefault="006D2231" w:rsidP="006D2231">
      <w:pPr>
        <w:pStyle w:val="Bezodstpw"/>
        <w:jc w:val="center"/>
        <w:rPr>
          <w:b/>
          <w:sz w:val="24"/>
          <w:szCs w:val="24"/>
        </w:rPr>
      </w:pPr>
    </w:p>
    <w:p w:rsidR="006D2231" w:rsidRDefault="005B7939" w:rsidP="006D223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8620DE" w:rsidRDefault="008620DE" w:rsidP="006D2231">
      <w:pPr>
        <w:pStyle w:val="Bezodstpw"/>
        <w:jc w:val="both"/>
        <w:rPr>
          <w:sz w:val="24"/>
          <w:szCs w:val="24"/>
        </w:rPr>
      </w:pPr>
    </w:p>
    <w:p w:rsidR="008620DE" w:rsidRDefault="008620DE" w:rsidP="006D2231">
      <w:pPr>
        <w:pStyle w:val="Bezodstpw"/>
        <w:jc w:val="both"/>
        <w:rPr>
          <w:sz w:val="24"/>
          <w:szCs w:val="24"/>
        </w:rPr>
      </w:pPr>
    </w:p>
    <w:p w:rsidR="008620DE" w:rsidRPr="00572089" w:rsidRDefault="008620DE" w:rsidP="00572089">
      <w:pPr>
        <w:pStyle w:val="Bezodstpw"/>
        <w:jc w:val="center"/>
        <w:rPr>
          <w:b/>
          <w:i/>
          <w:sz w:val="24"/>
          <w:szCs w:val="24"/>
        </w:rPr>
      </w:pPr>
      <w:r w:rsidRPr="00572089">
        <w:rPr>
          <w:b/>
          <w:i/>
          <w:sz w:val="24"/>
          <w:szCs w:val="24"/>
        </w:rPr>
        <w:t>Punkt 9</w:t>
      </w:r>
    </w:p>
    <w:p w:rsidR="008620DE" w:rsidRPr="00572089" w:rsidRDefault="008620DE" w:rsidP="00572089">
      <w:pPr>
        <w:pStyle w:val="Bezodstpw"/>
        <w:jc w:val="center"/>
        <w:rPr>
          <w:b/>
          <w:i/>
          <w:sz w:val="24"/>
          <w:szCs w:val="24"/>
        </w:rPr>
      </w:pPr>
      <w:r w:rsidRPr="00572089">
        <w:rPr>
          <w:b/>
          <w:i/>
          <w:sz w:val="24"/>
          <w:szCs w:val="24"/>
        </w:rPr>
        <w:t>Podjęcie uchwały  w sprawie przekazania Wojewó</w:t>
      </w:r>
      <w:r w:rsidR="00713B6A">
        <w:rPr>
          <w:b/>
          <w:i/>
          <w:sz w:val="24"/>
          <w:szCs w:val="24"/>
        </w:rPr>
        <w:t>dzkiemu Sądowi Administracyjnemu</w:t>
      </w:r>
    </w:p>
    <w:p w:rsidR="008620DE" w:rsidRDefault="008620DE" w:rsidP="00572089">
      <w:pPr>
        <w:pStyle w:val="Bezodstpw"/>
        <w:jc w:val="both"/>
        <w:rPr>
          <w:b/>
          <w:i/>
          <w:sz w:val="24"/>
          <w:szCs w:val="24"/>
        </w:rPr>
      </w:pPr>
      <w:r w:rsidRPr="00572089">
        <w:rPr>
          <w:b/>
          <w:i/>
          <w:sz w:val="24"/>
          <w:szCs w:val="24"/>
        </w:rPr>
        <w:t>w Łodzi skargi Prokuratora  Rejonowego w Piotrkowie Tryb.</w:t>
      </w:r>
    </w:p>
    <w:p w:rsidR="00E47FCB" w:rsidRDefault="00E47FCB" w:rsidP="00572089">
      <w:pPr>
        <w:pStyle w:val="Bezodstpw"/>
        <w:jc w:val="both"/>
        <w:rPr>
          <w:sz w:val="24"/>
          <w:szCs w:val="24"/>
        </w:rPr>
      </w:pPr>
    </w:p>
    <w:p w:rsidR="00572089" w:rsidRDefault="00494FC1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w materiałach na sesję  otrzymali projekt uchwały </w:t>
      </w:r>
      <w:r w:rsidR="0018085C">
        <w:rPr>
          <w:sz w:val="24"/>
          <w:szCs w:val="24"/>
        </w:rPr>
        <w:t>wraz załącznikami tj.</w:t>
      </w:r>
    </w:p>
    <w:p w:rsidR="0018085C" w:rsidRDefault="0018085C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odpowiedź na skargę wraz z uzasadnieniem </w:t>
      </w:r>
    </w:p>
    <w:p w:rsidR="0018085C" w:rsidRDefault="0018085C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6410">
        <w:rPr>
          <w:sz w:val="24"/>
          <w:szCs w:val="24"/>
        </w:rPr>
        <w:t xml:space="preserve"> </w:t>
      </w:r>
      <w:r>
        <w:rPr>
          <w:sz w:val="24"/>
          <w:szCs w:val="24"/>
        </w:rPr>
        <w:t>skarg</w:t>
      </w:r>
      <w:r w:rsidR="00AB6410">
        <w:rPr>
          <w:sz w:val="24"/>
          <w:szCs w:val="24"/>
        </w:rPr>
        <w:t>ę</w:t>
      </w:r>
      <w:r>
        <w:rPr>
          <w:sz w:val="24"/>
          <w:szCs w:val="24"/>
        </w:rPr>
        <w:t xml:space="preserve"> prokuratora </w:t>
      </w:r>
    </w:p>
    <w:p w:rsidR="00AB6410" w:rsidRDefault="00AB6410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uchwałę nr IX/69/11 w sprawie opłat za pobyt dziecka w przedszkolach publicznych  prowadzonych przez Gminę Rozprza.</w:t>
      </w:r>
    </w:p>
    <w:p w:rsidR="00AB6410" w:rsidRDefault="00AB6410" w:rsidP="00572089">
      <w:pPr>
        <w:pStyle w:val="Bezodstpw"/>
        <w:jc w:val="both"/>
        <w:rPr>
          <w:sz w:val="24"/>
          <w:szCs w:val="24"/>
        </w:rPr>
      </w:pPr>
    </w:p>
    <w:p w:rsidR="00C5482A" w:rsidRDefault="00572089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Bożena </w:t>
      </w:r>
      <w:proofErr w:type="spellStart"/>
      <w:r>
        <w:rPr>
          <w:sz w:val="24"/>
          <w:szCs w:val="24"/>
        </w:rPr>
        <w:t>Nagrodzka</w:t>
      </w:r>
      <w:proofErr w:type="spellEnd"/>
      <w:r>
        <w:rPr>
          <w:sz w:val="24"/>
          <w:szCs w:val="24"/>
        </w:rPr>
        <w:t xml:space="preserve"> </w:t>
      </w:r>
      <w:r w:rsidR="006F2081">
        <w:rPr>
          <w:sz w:val="24"/>
          <w:szCs w:val="24"/>
        </w:rPr>
        <w:t xml:space="preserve">Sekretarz Gminy </w:t>
      </w:r>
      <w:r w:rsidR="00C5482A">
        <w:rPr>
          <w:sz w:val="24"/>
          <w:szCs w:val="24"/>
        </w:rPr>
        <w:t>przybliżyła radnym sprawę informując</w:t>
      </w:r>
      <w:r>
        <w:rPr>
          <w:sz w:val="24"/>
          <w:szCs w:val="24"/>
        </w:rPr>
        <w:t xml:space="preserve">, </w:t>
      </w:r>
      <w:r w:rsidR="00E47FCB">
        <w:rPr>
          <w:sz w:val="24"/>
          <w:szCs w:val="24"/>
        </w:rPr>
        <w:t>iż</w:t>
      </w:r>
      <w:r>
        <w:rPr>
          <w:sz w:val="24"/>
          <w:szCs w:val="24"/>
        </w:rPr>
        <w:t xml:space="preserve">  </w:t>
      </w:r>
      <w:r w:rsidR="009E238D">
        <w:rPr>
          <w:sz w:val="24"/>
          <w:szCs w:val="24"/>
        </w:rPr>
        <w:t xml:space="preserve">Prokurator Rejonowy w Piotrkowie Tryb. wniósł skargę do Wojewódzkiego </w:t>
      </w:r>
      <w:r w:rsidR="00313478">
        <w:rPr>
          <w:sz w:val="24"/>
          <w:szCs w:val="24"/>
        </w:rPr>
        <w:t xml:space="preserve">Sądu Administracyjnego </w:t>
      </w:r>
    </w:p>
    <w:p w:rsidR="00C5482A" w:rsidRDefault="00313478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Łodzi na uchwałę nr IX/69/11 Rady Gminy w Rozprzy  w sprawie  opłat za pobyt dziecka </w:t>
      </w:r>
    </w:p>
    <w:p w:rsidR="00572089" w:rsidRDefault="00313478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przedszkolach  publicznych  prowadzonych przez </w:t>
      </w:r>
      <w:r w:rsidR="006F2081">
        <w:rPr>
          <w:sz w:val="24"/>
          <w:szCs w:val="24"/>
        </w:rPr>
        <w:t xml:space="preserve">Gminę </w:t>
      </w:r>
      <w:r w:rsidR="00F92C17">
        <w:rPr>
          <w:sz w:val="24"/>
          <w:szCs w:val="24"/>
        </w:rPr>
        <w:t>Rozprza</w:t>
      </w:r>
      <w:r w:rsidR="00E47FCB">
        <w:rPr>
          <w:sz w:val="24"/>
          <w:szCs w:val="24"/>
        </w:rPr>
        <w:t>, którą</w:t>
      </w:r>
      <w:r w:rsidR="002B420E">
        <w:rPr>
          <w:sz w:val="24"/>
          <w:szCs w:val="24"/>
        </w:rPr>
        <w:t xml:space="preserve"> Rada Gminy przyjęła</w:t>
      </w:r>
      <w:r w:rsidR="00F92C17">
        <w:rPr>
          <w:sz w:val="24"/>
          <w:szCs w:val="24"/>
        </w:rPr>
        <w:t xml:space="preserve"> 2 września 2011</w:t>
      </w:r>
      <w:r w:rsidR="006F2081">
        <w:rPr>
          <w:sz w:val="24"/>
          <w:szCs w:val="24"/>
        </w:rPr>
        <w:t xml:space="preserve"> roku</w:t>
      </w:r>
      <w:r w:rsidR="002B420E">
        <w:rPr>
          <w:sz w:val="24"/>
          <w:szCs w:val="24"/>
        </w:rPr>
        <w:t xml:space="preserve">. Prokurator </w:t>
      </w:r>
      <w:r w:rsidR="00F92C17">
        <w:rPr>
          <w:sz w:val="24"/>
          <w:szCs w:val="24"/>
        </w:rPr>
        <w:t xml:space="preserve"> </w:t>
      </w:r>
      <w:r w:rsidR="002B420E">
        <w:rPr>
          <w:sz w:val="24"/>
          <w:szCs w:val="24"/>
        </w:rPr>
        <w:t>w skardze uzna</w:t>
      </w:r>
      <w:r w:rsidR="00E47FCB">
        <w:rPr>
          <w:sz w:val="24"/>
          <w:szCs w:val="24"/>
        </w:rPr>
        <w:t>ł</w:t>
      </w:r>
      <w:r w:rsidR="002B420E">
        <w:rPr>
          <w:sz w:val="24"/>
          <w:szCs w:val="24"/>
        </w:rPr>
        <w:t xml:space="preserve">, </w:t>
      </w:r>
      <w:r w:rsidR="00F92C17">
        <w:rPr>
          <w:sz w:val="24"/>
          <w:szCs w:val="24"/>
        </w:rPr>
        <w:t xml:space="preserve"> iż </w:t>
      </w:r>
      <w:r w:rsidR="002B420E">
        <w:rPr>
          <w:sz w:val="24"/>
          <w:szCs w:val="24"/>
        </w:rPr>
        <w:t xml:space="preserve">przyjęta uchwała </w:t>
      </w:r>
      <w:r w:rsidR="00E47FCB">
        <w:rPr>
          <w:sz w:val="24"/>
          <w:szCs w:val="24"/>
        </w:rPr>
        <w:t xml:space="preserve">jest </w:t>
      </w:r>
      <w:r w:rsidR="00F92C17">
        <w:rPr>
          <w:sz w:val="24"/>
          <w:szCs w:val="24"/>
        </w:rPr>
        <w:t xml:space="preserve"> niezgodna z prawem</w:t>
      </w:r>
      <w:r w:rsidR="002B420E">
        <w:rPr>
          <w:sz w:val="24"/>
          <w:szCs w:val="24"/>
        </w:rPr>
        <w:t xml:space="preserve"> i wnosi </w:t>
      </w:r>
      <w:r w:rsidR="00CD0F32">
        <w:rPr>
          <w:sz w:val="24"/>
          <w:szCs w:val="24"/>
        </w:rPr>
        <w:t xml:space="preserve">o stwierdzenie nieważności powyższej uchwały. </w:t>
      </w:r>
    </w:p>
    <w:p w:rsidR="00CD0F32" w:rsidRDefault="00CD0F32" w:rsidP="00572089">
      <w:pPr>
        <w:pStyle w:val="Bezodstpw"/>
        <w:jc w:val="both"/>
        <w:rPr>
          <w:sz w:val="24"/>
          <w:szCs w:val="24"/>
        </w:rPr>
      </w:pPr>
    </w:p>
    <w:p w:rsidR="0010542F" w:rsidRDefault="00CD0F32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Ewa Góral –Zielonka Radca Prawny doda</w:t>
      </w:r>
      <w:r w:rsidR="00942D8D">
        <w:rPr>
          <w:sz w:val="24"/>
          <w:szCs w:val="24"/>
        </w:rPr>
        <w:t>ł</w:t>
      </w:r>
      <w:r w:rsidR="00D85B47">
        <w:rPr>
          <w:sz w:val="24"/>
          <w:szCs w:val="24"/>
        </w:rPr>
        <w:t>a</w:t>
      </w:r>
      <w:r w:rsidR="0010542F">
        <w:rPr>
          <w:sz w:val="24"/>
          <w:szCs w:val="24"/>
        </w:rPr>
        <w:t>,</w:t>
      </w:r>
      <w:r>
        <w:rPr>
          <w:sz w:val="24"/>
          <w:szCs w:val="24"/>
        </w:rPr>
        <w:t xml:space="preserve"> ż</w:t>
      </w:r>
      <w:r w:rsidR="0010542F">
        <w:rPr>
          <w:sz w:val="24"/>
          <w:szCs w:val="24"/>
        </w:rPr>
        <w:t>e</w:t>
      </w:r>
      <w:r>
        <w:rPr>
          <w:sz w:val="24"/>
          <w:szCs w:val="24"/>
        </w:rPr>
        <w:t xml:space="preserve"> skarga dotyczy uchwały </w:t>
      </w:r>
      <w:r w:rsidR="0010542F">
        <w:rPr>
          <w:sz w:val="24"/>
          <w:szCs w:val="24"/>
        </w:rPr>
        <w:t>R</w:t>
      </w:r>
      <w:r>
        <w:rPr>
          <w:sz w:val="24"/>
          <w:szCs w:val="24"/>
        </w:rPr>
        <w:t xml:space="preserve">ady </w:t>
      </w:r>
      <w:r w:rsidR="0010542F">
        <w:rPr>
          <w:sz w:val="24"/>
          <w:szCs w:val="24"/>
        </w:rPr>
        <w:t>G</w:t>
      </w:r>
      <w:r>
        <w:rPr>
          <w:sz w:val="24"/>
          <w:szCs w:val="24"/>
        </w:rPr>
        <w:t>miny</w:t>
      </w:r>
      <w:r w:rsidR="0010542F">
        <w:rPr>
          <w:sz w:val="24"/>
          <w:szCs w:val="24"/>
        </w:rPr>
        <w:t xml:space="preserve">, Rada Gminy ma obowiązek przekazać skargę Sądowi wraz z aktami sprawy i odpowiedzią </w:t>
      </w:r>
      <w:r w:rsidR="00A7269E">
        <w:rPr>
          <w:sz w:val="24"/>
          <w:szCs w:val="24"/>
        </w:rPr>
        <w:t xml:space="preserve">na skargę w terminie 30 dni od dnia jej wniesienia. </w:t>
      </w:r>
    </w:p>
    <w:p w:rsidR="00C770EA" w:rsidRDefault="00320EBC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Przygotowany został projekt uchwały </w:t>
      </w:r>
      <w:r w:rsidR="00C732AD">
        <w:rPr>
          <w:sz w:val="24"/>
          <w:szCs w:val="24"/>
        </w:rPr>
        <w:t>oraz treść odpowiedzi na skargę</w:t>
      </w:r>
      <w:r w:rsidR="00942D8D">
        <w:rPr>
          <w:sz w:val="24"/>
          <w:szCs w:val="24"/>
        </w:rPr>
        <w:t xml:space="preserve">. </w:t>
      </w:r>
    </w:p>
    <w:p w:rsidR="00A7269E" w:rsidRDefault="00942D8D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Rada Gminy jest organem kolegialnym i nie może sama występować przed sądem</w:t>
      </w:r>
      <w:r w:rsidR="00D85B47">
        <w:rPr>
          <w:sz w:val="24"/>
          <w:szCs w:val="24"/>
        </w:rPr>
        <w:t xml:space="preserve">, może upoważnić Wójta Gminy do przekazania skargi wraz z odpowiedzią na </w:t>
      </w:r>
      <w:r w:rsidR="00C770EA">
        <w:rPr>
          <w:sz w:val="24"/>
          <w:szCs w:val="24"/>
        </w:rPr>
        <w:t>skargę W</w:t>
      </w:r>
      <w:r w:rsidR="00D85B47">
        <w:rPr>
          <w:sz w:val="24"/>
          <w:szCs w:val="24"/>
        </w:rPr>
        <w:t>ojewódzkiemu Sądowi Administracyjnemu oraz do udzielenia pełnomocnictwa procesowego radcy prawnemu lub adwokatowi.</w:t>
      </w:r>
    </w:p>
    <w:p w:rsidR="00C732AD" w:rsidRDefault="00C732AD" w:rsidP="00572089">
      <w:pPr>
        <w:pStyle w:val="Bezodstpw"/>
        <w:jc w:val="both"/>
        <w:rPr>
          <w:sz w:val="24"/>
          <w:szCs w:val="24"/>
        </w:rPr>
      </w:pPr>
    </w:p>
    <w:p w:rsidR="00EB3DAB" w:rsidRDefault="00372539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ze strony radnych nie było.</w:t>
      </w:r>
    </w:p>
    <w:p w:rsidR="00EB3DAB" w:rsidRDefault="00EB3DAB" w:rsidP="0057208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odczytał projekt uchwały </w:t>
      </w:r>
    </w:p>
    <w:p w:rsidR="00EB3DAB" w:rsidRPr="00E8473B" w:rsidRDefault="00EB3DAB" w:rsidP="00572089">
      <w:pPr>
        <w:pStyle w:val="Bezodstpw"/>
        <w:jc w:val="both"/>
        <w:rPr>
          <w:i/>
          <w:sz w:val="24"/>
          <w:szCs w:val="24"/>
        </w:rPr>
      </w:pPr>
    </w:p>
    <w:p w:rsidR="00EB3DAB" w:rsidRDefault="00EB3DAB" w:rsidP="00572089">
      <w:pPr>
        <w:pStyle w:val="Bezodstpw"/>
        <w:jc w:val="both"/>
        <w:rPr>
          <w:i/>
          <w:sz w:val="24"/>
          <w:szCs w:val="24"/>
        </w:rPr>
      </w:pPr>
      <w:r w:rsidRPr="00E8473B">
        <w:rPr>
          <w:i/>
          <w:sz w:val="24"/>
          <w:szCs w:val="24"/>
        </w:rPr>
        <w:lastRenderedPageBreak/>
        <w:t xml:space="preserve">Rada Gminy jednogłośnie przyjęła </w:t>
      </w:r>
    </w:p>
    <w:p w:rsidR="00C732AD" w:rsidRPr="00E8473B" w:rsidRDefault="00C732AD" w:rsidP="00572089">
      <w:pPr>
        <w:pStyle w:val="Bezodstpw"/>
        <w:jc w:val="both"/>
        <w:rPr>
          <w:i/>
          <w:sz w:val="24"/>
          <w:szCs w:val="24"/>
        </w:rPr>
      </w:pPr>
    </w:p>
    <w:p w:rsidR="00EB3DAB" w:rsidRPr="00B0696C" w:rsidRDefault="00EB3DAB" w:rsidP="00B0696C">
      <w:pPr>
        <w:pStyle w:val="Bezodstpw"/>
        <w:jc w:val="center"/>
        <w:rPr>
          <w:b/>
          <w:sz w:val="24"/>
          <w:szCs w:val="24"/>
        </w:rPr>
      </w:pPr>
      <w:r w:rsidRPr="00B0696C">
        <w:rPr>
          <w:b/>
          <w:sz w:val="24"/>
          <w:szCs w:val="24"/>
        </w:rPr>
        <w:t>Uchwałę nr XX/80/12</w:t>
      </w:r>
    </w:p>
    <w:p w:rsidR="00EB3DAB" w:rsidRDefault="00EB3DAB" w:rsidP="00B0696C">
      <w:pPr>
        <w:pStyle w:val="Bezodstpw"/>
        <w:jc w:val="center"/>
        <w:rPr>
          <w:b/>
          <w:sz w:val="24"/>
          <w:szCs w:val="24"/>
        </w:rPr>
      </w:pPr>
      <w:r w:rsidRPr="00B0696C">
        <w:rPr>
          <w:b/>
          <w:sz w:val="24"/>
          <w:szCs w:val="24"/>
        </w:rPr>
        <w:t xml:space="preserve">w sprawie przekazania  Wojewódzkiemu Sądowi Administracyjnemu w </w:t>
      </w:r>
      <w:r w:rsidR="00BB41C2" w:rsidRPr="00B0696C">
        <w:rPr>
          <w:b/>
          <w:sz w:val="24"/>
          <w:szCs w:val="24"/>
        </w:rPr>
        <w:t>Ł</w:t>
      </w:r>
      <w:r w:rsidRPr="00B0696C">
        <w:rPr>
          <w:b/>
          <w:sz w:val="24"/>
          <w:szCs w:val="24"/>
        </w:rPr>
        <w:t xml:space="preserve">odzi </w:t>
      </w:r>
      <w:r w:rsidR="00BB41C2" w:rsidRPr="00B0696C">
        <w:rPr>
          <w:b/>
          <w:sz w:val="24"/>
          <w:szCs w:val="24"/>
        </w:rPr>
        <w:t xml:space="preserve">skargi Prokuratora Rejonowego w Piotrkowie </w:t>
      </w:r>
      <w:r w:rsidR="00B0696C" w:rsidRPr="00B0696C">
        <w:rPr>
          <w:b/>
          <w:sz w:val="24"/>
          <w:szCs w:val="24"/>
        </w:rPr>
        <w:t>T</w:t>
      </w:r>
      <w:r w:rsidR="00BB41C2" w:rsidRPr="00B0696C">
        <w:rPr>
          <w:b/>
          <w:sz w:val="24"/>
          <w:szCs w:val="24"/>
        </w:rPr>
        <w:t>ryb.</w:t>
      </w:r>
    </w:p>
    <w:p w:rsidR="00B0696C" w:rsidRDefault="00B0696C" w:rsidP="00B0696C">
      <w:pPr>
        <w:pStyle w:val="Bezodstpw"/>
        <w:jc w:val="center"/>
        <w:rPr>
          <w:b/>
          <w:sz w:val="24"/>
          <w:szCs w:val="24"/>
        </w:rPr>
      </w:pPr>
    </w:p>
    <w:p w:rsidR="00B0696C" w:rsidRDefault="00B0696C" w:rsidP="00B0696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CC5E6C" w:rsidRDefault="00CC5E6C" w:rsidP="00B0696C">
      <w:pPr>
        <w:pStyle w:val="Bezodstpw"/>
        <w:jc w:val="both"/>
        <w:rPr>
          <w:sz w:val="24"/>
          <w:szCs w:val="24"/>
        </w:rPr>
      </w:pPr>
    </w:p>
    <w:p w:rsidR="00CC5E6C" w:rsidRDefault="00CC5E6C" w:rsidP="00B0696C">
      <w:pPr>
        <w:pStyle w:val="Bezodstpw"/>
        <w:jc w:val="both"/>
        <w:rPr>
          <w:sz w:val="24"/>
          <w:szCs w:val="24"/>
        </w:rPr>
      </w:pPr>
    </w:p>
    <w:p w:rsidR="00CC5E6C" w:rsidRPr="00B82254" w:rsidRDefault="00CC5E6C" w:rsidP="00B82254">
      <w:pPr>
        <w:pStyle w:val="Bezodstpw"/>
        <w:jc w:val="center"/>
        <w:rPr>
          <w:b/>
          <w:i/>
          <w:sz w:val="24"/>
          <w:szCs w:val="24"/>
        </w:rPr>
      </w:pPr>
      <w:r w:rsidRPr="00B82254">
        <w:rPr>
          <w:b/>
          <w:i/>
          <w:sz w:val="24"/>
          <w:szCs w:val="24"/>
        </w:rPr>
        <w:t>Punkt 10</w:t>
      </w:r>
    </w:p>
    <w:p w:rsidR="00B82254" w:rsidRDefault="00B82254" w:rsidP="00B82254">
      <w:pPr>
        <w:pStyle w:val="Bezodstpw"/>
        <w:jc w:val="center"/>
        <w:rPr>
          <w:b/>
          <w:i/>
          <w:sz w:val="24"/>
          <w:szCs w:val="24"/>
        </w:rPr>
      </w:pPr>
      <w:r w:rsidRPr="00B82254">
        <w:rPr>
          <w:b/>
          <w:i/>
          <w:sz w:val="24"/>
          <w:szCs w:val="24"/>
        </w:rPr>
        <w:t xml:space="preserve">Podjęcie uchwały w sprawie Regulaminu utrzymania czystości </w:t>
      </w:r>
    </w:p>
    <w:p w:rsidR="00CC5E6C" w:rsidRDefault="00B82254" w:rsidP="00B82254">
      <w:pPr>
        <w:pStyle w:val="Bezodstpw"/>
        <w:jc w:val="center"/>
        <w:rPr>
          <w:b/>
          <w:i/>
          <w:sz w:val="24"/>
          <w:szCs w:val="24"/>
        </w:rPr>
      </w:pPr>
      <w:r w:rsidRPr="00B82254">
        <w:rPr>
          <w:b/>
          <w:i/>
          <w:sz w:val="24"/>
          <w:szCs w:val="24"/>
        </w:rPr>
        <w:t>i porządku na terenie gminy Rozprza</w:t>
      </w:r>
    </w:p>
    <w:p w:rsidR="008B40C4" w:rsidRDefault="008B40C4" w:rsidP="008B40C4">
      <w:pPr>
        <w:pStyle w:val="Bezodstpw"/>
        <w:jc w:val="both"/>
        <w:rPr>
          <w:sz w:val="24"/>
          <w:szCs w:val="24"/>
        </w:rPr>
      </w:pPr>
    </w:p>
    <w:p w:rsidR="00F45CFC" w:rsidRDefault="00162F18" w:rsidP="008B40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Zastępca Wójta Artur Cubała poinformował, że przygotowując projekty uchwał brano pod uwagę</w:t>
      </w:r>
      <w:r w:rsidR="00A2325D">
        <w:rPr>
          <w:sz w:val="24"/>
          <w:szCs w:val="24"/>
        </w:rPr>
        <w:t xml:space="preserve"> przyszłość Zakładu Gospodarki Komunalnej</w:t>
      </w:r>
      <w:r w:rsidR="00CD283F">
        <w:rPr>
          <w:sz w:val="24"/>
          <w:szCs w:val="24"/>
        </w:rPr>
        <w:t xml:space="preserve"> </w:t>
      </w:r>
      <w:r w:rsidR="00326F38">
        <w:rPr>
          <w:sz w:val="24"/>
          <w:szCs w:val="24"/>
        </w:rPr>
        <w:t xml:space="preserve">i wykorzystanie własnej bazy </w:t>
      </w:r>
      <w:r w:rsidR="00CD283F">
        <w:rPr>
          <w:sz w:val="24"/>
          <w:szCs w:val="24"/>
        </w:rPr>
        <w:t>oraz minimalne obciążenie mieszkańc</w:t>
      </w:r>
      <w:r w:rsidR="00F61F4A">
        <w:rPr>
          <w:sz w:val="24"/>
          <w:szCs w:val="24"/>
        </w:rPr>
        <w:t xml:space="preserve">ów kosztami wywozu </w:t>
      </w:r>
      <w:r w:rsidR="00F45CFC">
        <w:rPr>
          <w:sz w:val="24"/>
          <w:szCs w:val="24"/>
        </w:rPr>
        <w:t>nieczystości.</w:t>
      </w:r>
    </w:p>
    <w:p w:rsidR="008B40C4" w:rsidRDefault="00F45CFC" w:rsidP="008B40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61F4A">
        <w:rPr>
          <w:sz w:val="24"/>
          <w:szCs w:val="24"/>
        </w:rPr>
        <w:t xml:space="preserve">szystkie </w:t>
      </w:r>
      <w:r>
        <w:rPr>
          <w:sz w:val="24"/>
          <w:szCs w:val="24"/>
        </w:rPr>
        <w:t xml:space="preserve">projekty uchwał dotyczące ustawy śmieciowej omawiane były na wspólnym posiedzeniu stałych Komisji Rady </w:t>
      </w:r>
      <w:r w:rsidR="00FE318D">
        <w:rPr>
          <w:sz w:val="24"/>
          <w:szCs w:val="24"/>
        </w:rPr>
        <w:t>G</w:t>
      </w:r>
      <w:r>
        <w:rPr>
          <w:sz w:val="24"/>
          <w:szCs w:val="24"/>
        </w:rPr>
        <w:t xml:space="preserve">miny i uzyskały akceptację </w:t>
      </w:r>
      <w:r w:rsidR="00FE318D">
        <w:rPr>
          <w:sz w:val="24"/>
          <w:szCs w:val="24"/>
        </w:rPr>
        <w:t>r</w:t>
      </w:r>
      <w:r>
        <w:rPr>
          <w:sz w:val="24"/>
          <w:szCs w:val="24"/>
        </w:rPr>
        <w:t xml:space="preserve">adnych. </w:t>
      </w:r>
    </w:p>
    <w:p w:rsidR="00CD283F" w:rsidRDefault="00F45CFC" w:rsidP="008B40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A310C">
        <w:rPr>
          <w:sz w:val="24"/>
          <w:szCs w:val="24"/>
        </w:rPr>
        <w:t>nowelizowa</w:t>
      </w:r>
      <w:r>
        <w:rPr>
          <w:sz w:val="24"/>
          <w:szCs w:val="24"/>
        </w:rPr>
        <w:t xml:space="preserve">na  ustawa </w:t>
      </w:r>
      <w:r w:rsidR="002A310C">
        <w:rPr>
          <w:sz w:val="24"/>
          <w:szCs w:val="24"/>
        </w:rPr>
        <w:t xml:space="preserve"> o utrzymaniu czystości i porzą</w:t>
      </w:r>
      <w:r w:rsidR="00A7542B">
        <w:rPr>
          <w:sz w:val="24"/>
          <w:szCs w:val="24"/>
        </w:rPr>
        <w:t xml:space="preserve">dku </w:t>
      </w:r>
      <w:r w:rsidR="002A310C">
        <w:rPr>
          <w:sz w:val="24"/>
          <w:szCs w:val="24"/>
        </w:rPr>
        <w:t xml:space="preserve"> w gminie </w:t>
      </w:r>
      <w:r w:rsidR="00A7542B">
        <w:rPr>
          <w:sz w:val="24"/>
          <w:szCs w:val="24"/>
        </w:rPr>
        <w:t>nakłada na gminy nowe obowiązki mające na celu wdrożenie i funkcjonowanie nowego systemu gospodarowania odpadami.</w:t>
      </w:r>
    </w:p>
    <w:p w:rsidR="0075450B" w:rsidRDefault="0075450B" w:rsidP="008B40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myśl nowej ustawy odpady powstające na nieruchomościach odbierane będą przez przedsiębiorc</w:t>
      </w:r>
      <w:r w:rsidR="00FE318D">
        <w:rPr>
          <w:sz w:val="24"/>
          <w:szCs w:val="24"/>
        </w:rPr>
        <w:t>ę</w:t>
      </w:r>
      <w:r>
        <w:rPr>
          <w:sz w:val="24"/>
          <w:szCs w:val="24"/>
        </w:rPr>
        <w:t xml:space="preserve">, który zostanie wyłoniony w drodze przetargu, a </w:t>
      </w:r>
      <w:r w:rsidR="00731402">
        <w:rPr>
          <w:sz w:val="24"/>
          <w:szCs w:val="24"/>
        </w:rPr>
        <w:t>od mieszkańców pobierane będą opłaty za wytworzone odpady.</w:t>
      </w:r>
    </w:p>
    <w:p w:rsidR="006421A0" w:rsidRDefault="006421A0" w:rsidP="008B40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Proje</w:t>
      </w:r>
      <w:r w:rsidR="00C00289">
        <w:rPr>
          <w:sz w:val="24"/>
          <w:szCs w:val="24"/>
        </w:rPr>
        <w:t>kt Reg</w:t>
      </w:r>
      <w:r w:rsidR="00404C8E">
        <w:rPr>
          <w:sz w:val="24"/>
          <w:szCs w:val="24"/>
        </w:rPr>
        <w:t>ulaminu uzyskał pozytywną opinię</w:t>
      </w:r>
      <w:r w:rsidR="00C00289">
        <w:rPr>
          <w:sz w:val="24"/>
          <w:szCs w:val="24"/>
        </w:rPr>
        <w:t xml:space="preserve"> Państwowego Powiatowego Inspektora  Sanitarnego w Piotrkowie Tryb.</w:t>
      </w:r>
    </w:p>
    <w:p w:rsidR="00545E96" w:rsidRDefault="00545E96" w:rsidP="008B40C4">
      <w:pPr>
        <w:pStyle w:val="Bezodstpw"/>
        <w:jc w:val="both"/>
        <w:rPr>
          <w:sz w:val="24"/>
          <w:szCs w:val="24"/>
        </w:rPr>
      </w:pPr>
    </w:p>
    <w:p w:rsidR="008A3254" w:rsidRPr="005C71CF" w:rsidRDefault="008A3254" w:rsidP="008B40C4">
      <w:pPr>
        <w:pStyle w:val="Bezodstpw"/>
        <w:jc w:val="both"/>
        <w:rPr>
          <w:i/>
          <w:sz w:val="24"/>
          <w:szCs w:val="24"/>
        </w:rPr>
      </w:pPr>
      <w:r w:rsidRPr="005C71CF">
        <w:rPr>
          <w:i/>
          <w:sz w:val="24"/>
          <w:szCs w:val="24"/>
        </w:rPr>
        <w:t>Rada Gminy jednogłośnie  przyjęła</w:t>
      </w:r>
    </w:p>
    <w:p w:rsidR="008A3254" w:rsidRPr="005C71CF" w:rsidRDefault="008A3254" w:rsidP="005C71CF">
      <w:pPr>
        <w:pStyle w:val="Bezodstpw"/>
        <w:jc w:val="center"/>
        <w:rPr>
          <w:b/>
          <w:sz w:val="24"/>
          <w:szCs w:val="24"/>
        </w:rPr>
      </w:pPr>
      <w:r w:rsidRPr="005C71CF">
        <w:rPr>
          <w:b/>
          <w:sz w:val="24"/>
          <w:szCs w:val="24"/>
        </w:rPr>
        <w:t>Uchwałę nr XX/81/12</w:t>
      </w:r>
    </w:p>
    <w:p w:rsidR="008A3254" w:rsidRDefault="005C71CF" w:rsidP="005C71CF">
      <w:pPr>
        <w:pStyle w:val="Bezodstpw"/>
        <w:jc w:val="center"/>
        <w:rPr>
          <w:b/>
          <w:sz w:val="24"/>
          <w:szCs w:val="24"/>
        </w:rPr>
      </w:pPr>
      <w:r w:rsidRPr="005C71CF">
        <w:rPr>
          <w:b/>
          <w:sz w:val="24"/>
          <w:szCs w:val="24"/>
        </w:rPr>
        <w:t>w</w:t>
      </w:r>
      <w:r w:rsidR="008A3254" w:rsidRPr="005C71CF">
        <w:rPr>
          <w:b/>
          <w:sz w:val="24"/>
          <w:szCs w:val="24"/>
        </w:rPr>
        <w:t xml:space="preserve"> sprawie Regulaminu utrzymania czystości i porz</w:t>
      </w:r>
      <w:r w:rsidRPr="005C71CF">
        <w:rPr>
          <w:b/>
          <w:sz w:val="24"/>
          <w:szCs w:val="24"/>
        </w:rPr>
        <w:t>ą</w:t>
      </w:r>
      <w:r w:rsidR="008A3254" w:rsidRPr="005C71CF">
        <w:rPr>
          <w:b/>
          <w:sz w:val="24"/>
          <w:szCs w:val="24"/>
        </w:rPr>
        <w:t>dku na teren</w:t>
      </w:r>
      <w:r w:rsidRPr="005C71CF">
        <w:rPr>
          <w:b/>
          <w:sz w:val="24"/>
          <w:szCs w:val="24"/>
        </w:rPr>
        <w:t>i</w:t>
      </w:r>
      <w:r w:rsidR="008A3254" w:rsidRPr="005C71CF">
        <w:rPr>
          <w:b/>
          <w:sz w:val="24"/>
          <w:szCs w:val="24"/>
        </w:rPr>
        <w:t>e gminy Rozprza</w:t>
      </w:r>
    </w:p>
    <w:p w:rsidR="005C71CF" w:rsidRPr="005C71CF" w:rsidRDefault="005C71CF" w:rsidP="005C71CF">
      <w:pPr>
        <w:pStyle w:val="Bezodstpw"/>
        <w:jc w:val="center"/>
        <w:rPr>
          <w:b/>
          <w:sz w:val="24"/>
          <w:szCs w:val="24"/>
        </w:rPr>
      </w:pPr>
    </w:p>
    <w:p w:rsidR="00CD283F" w:rsidRDefault="005C71CF" w:rsidP="008B40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</w:t>
      </w:r>
      <w:r w:rsidR="009804A6">
        <w:rPr>
          <w:sz w:val="24"/>
          <w:szCs w:val="24"/>
        </w:rPr>
        <w:t>.</w:t>
      </w:r>
    </w:p>
    <w:p w:rsidR="00404C8E" w:rsidRDefault="00404C8E" w:rsidP="008B40C4">
      <w:pPr>
        <w:pStyle w:val="Bezodstpw"/>
        <w:jc w:val="both"/>
        <w:rPr>
          <w:sz w:val="24"/>
          <w:szCs w:val="24"/>
        </w:rPr>
      </w:pPr>
    </w:p>
    <w:p w:rsidR="00404C8E" w:rsidRPr="00461C3F" w:rsidRDefault="00404C8E" w:rsidP="00461C3F">
      <w:pPr>
        <w:pStyle w:val="Bezodstpw"/>
        <w:jc w:val="center"/>
        <w:rPr>
          <w:b/>
          <w:i/>
          <w:sz w:val="24"/>
          <w:szCs w:val="24"/>
        </w:rPr>
      </w:pPr>
      <w:r w:rsidRPr="00461C3F">
        <w:rPr>
          <w:b/>
          <w:i/>
          <w:sz w:val="24"/>
          <w:szCs w:val="24"/>
        </w:rPr>
        <w:t xml:space="preserve">Punkt </w:t>
      </w:r>
      <w:r w:rsidR="005F4349" w:rsidRPr="00461C3F">
        <w:rPr>
          <w:b/>
          <w:i/>
          <w:sz w:val="24"/>
          <w:szCs w:val="24"/>
        </w:rPr>
        <w:t>11</w:t>
      </w:r>
    </w:p>
    <w:p w:rsidR="005F4349" w:rsidRPr="00461C3F" w:rsidRDefault="005F4349" w:rsidP="00461C3F">
      <w:pPr>
        <w:pStyle w:val="Bezodstpw"/>
        <w:jc w:val="center"/>
        <w:rPr>
          <w:b/>
          <w:i/>
          <w:sz w:val="24"/>
          <w:szCs w:val="24"/>
        </w:rPr>
      </w:pPr>
      <w:r w:rsidRPr="00461C3F">
        <w:rPr>
          <w:b/>
          <w:i/>
          <w:sz w:val="24"/>
          <w:szCs w:val="24"/>
        </w:rPr>
        <w:t xml:space="preserve">Podjęcie uchwały  w sprawie szczegółowego sposobu i zakresu świadczenia usług w zakresie  odbierania odpadów komunalnych od właścicieli  nieruchomości i zagospodarowania </w:t>
      </w:r>
      <w:r w:rsidR="00461C3F" w:rsidRPr="00461C3F">
        <w:rPr>
          <w:b/>
          <w:i/>
          <w:sz w:val="24"/>
          <w:szCs w:val="24"/>
        </w:rPr>
        <w:t xml:space="preserve"> tych odpadów komunalnych , częstotliwości i sposobu  świadczenia usług</w:t>
      </w:r>
    </w:p>
    <w:p w:rsidR="00461C3F" w:rsidRDefault="00461C3F" w:rsidP="008B40C4">
      <w:pPr>
        <w:pStyle w:val="Bezodstpw"/>
        <w:jc w:val="both"/>
        <w:rPr>
          <w:sz w:val="24"/>
          <w:szCs w:val="24"/>
        </w:rPr>
      </w:pPr>
    </w:p>
    <w:p w:rsidR="005658DD" w:rsidRDefault="005D142A" w:rsidP="008B40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 Życiński </w:t>
      </w:r>
      <w:r w:rsidR="004B3ADC">
        <w:rPr>
          <w:sz w:val="24"/>
          <w:szCs w:val="24"/>
        </w:rPr>
        <w:t xml:space="preserve">pracownik Urzędu Gminy </w:t>
      </w:r>
      <w:r>
        <w:rPr>
          <w:sz w:val="24"/>
          <w:szCs w:val="24"/>
        </w:rPr>
        <w:t xml:space="preserve">zapoznał ze schematem gminnego  systemu odbierania odpadów komunalnych </w:t>
      </w:r>
      <w:r w:rsidR="00C63668">
        <w:rPr>
          <w:sz w:val="24"/>
          <w:szCs w:val="24"/>
        </w:rPr>
        <w:t xml:space="preserve">od właścicieli nieruchomości i zagospodarowania tych odpadów </w:t>
      </w:r>
    </w:p>
    <w:p w:rsidR="00E350E5" w:rsidRDefault="00C63668" w:rsidP="008B40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zamian za </w:t>
      </w:r>
      <w:r w:rsidR="004F4137">
        <w:rPr>
          <w:sz w:val="24"/>
          <w:szCs w:val="24"/>
        </w:rPr>
        <w:t>uiszczon</w:t>
      </w:r>
      <w:r w:rsidR="004B3ADC">
        <w:rPr>
          <w:sz w:val="24"/>
          <w:szCs w:val="24"/>
        </w:rPr>
        <w:t>ą</w:t>
      </w:r>
      <w:r w:rsidR="004F4137">
        <w:rPr>
          <w:sz w:val="24"/>
          <w:szCs w:val="24"/>
        </w:rPr>
        <w:t xml:space="preserve"> przez właściciela nieruchomości opłatę za gospodarowanie odpadami komunalnymi.</w:t>
      </w:r>
    </w:p>
    <w:p w:rsidR="004B3ADC" w:rsidRDefault="004F4137" w:rsidP="008B40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Powyższy projekt uchwały stanowi akt prawa miejscowego i jest bezpośrednio powiązan</w:t>
      </w:r>
      <w:r w:rsidR="00CB0C55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</w:p>
    <w:p w:rsidR="004F4137" w:rsidRDefault="004F4137" w:rsidP="008B40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uchwałami w</w:t>
      </w:r>
      <w:r w:rsidR="004B3A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sprawie </w:t>
      </w:r>
      <w:r w:rsidR="004B3ADC">
        <w:rPr>
          <w:sz w:val="24"/>
          <w:szCs w:val="24"/>
        </w:rPr>
        <w:t xml:space="preserve">opłaty za gospodarowanie odpadami komunalnymi, wzoru deklaracji oraz terminu częstotliwości  trybu uiszczania opłaty. </w:t>
      </w:r>
    </w:p>
    <w:p w:rsidR="00CB0C55" w:rsidRPr="00582C88" w:rsidRDefault="00CB0C55" w:rsidP="008B40C4">
      <w:pPr>
        <w:pStyle w:val="Bezodstpw"/>
        <w:jc w:val="both"/>
        <w:rPr>
          <w:i/>
          <w:sz w:val="24"/>
          <w:szCs w:val="24"/>
        </w:rPr>
      </w:pPr>
    </w:p>
    <w:p w:rsidR="00CB0C55" w:rsidRDefault="00CB0C55" w:rsidP="008B40C4">
      <w:pPr>
        <w:pStyle w:val="Bezodstpw"/>
        <w:jc w:val="both"/>
        <w:rPr>
          <w:i/>
          <w:sz w:val="24"/>
          <w:szCs w:val="24"/>
        </w:rPr>
      </w:pPr>
      <w:r w:rsidRPr="00582C88">
        <w:rPr>
          <w:i/>
          <w:sz w:val="24"/>
          <w:szCs w:val="24"/>
        </w:rPr>
        <w:lastRenderedPageBreak/>
        <w:t xml:space="preserve">Rada Gminy jednogłośnie przyjęła </w:t>
      </w:r>
    </w:p>
    <w:p w:rsidR="00582C88" w:rsidRPr="00582C88" w:rsidRDefault="00582C88" w:rsidP="008B40C4">
      <w:pPr>
        <w:pStyle w:val="Bezodstpw"/>
        <w:jc w:val="both"/>
        <w:rPr>
          <w:i/>
          <w:sz w:val="24"/>
          <w:szCs w:val="24"/>
        </w:rPr>
      </w:pPr>
    </w:p>
    <w:p w:rsidR="00CB0C55" w:rsidRPr="00582C88" w:rsidRDefault="00CB0C55" w:rsidP="00582C88">
      <w:pPr>
        <w:pStyle w:val="Bezodstpw"/>
        <w:jc w:val="center"/>
        <w:rPr>
          <w:b/>
          <w:sz w:val="24"/>
          <w:szCs w:val="24"/>
        </w:rPr>
      </w:pPr>
      <w:r w:rsidRPr="00582C88">
        <w:rPr>
          <w:b/>
          <w:sz w:val="24"/>
          <w:szCs w:val="24"/>
        </w:rPr>
        <w:t>Uchwałę nr XX/82/12</w:t>
      </w:r>
    </w:p>
    <w:p w:rsidR="00CB0C55" w:rsidRDefault="00CB0C55" w:rsidP="00582C88">
      <w:pPr>
        <w:pStyle w:val="Bezodstpw"/>
        <w:jc w:val="center"/>
        <w:rPr>
          <w:b/>
          <w:sz w:val="24"/>
          <w:szCs w:val="24"/>
        </w:rPr>
      </w:pPr>
      <w:r w:rsidRPr="00582C88">
        <w:rPr>
          <w:b/>
          <w:sz w:val="24"/>
          <w:szCs w:val="24"/>
        </w:rPr>
        <w:t xml:space="preserve">w sprawie szczegółowego sposobu i zakresu świadczenia usług w zakresie odbierania odpadów komunalnych od właścicieli </w:t>
      </w:r>
      <w:r w:rsidR="00582C88" w:rsidRPr="00582C88">
        <w:rPr>
          <w:b/>
          <w:sz w:val="24"/>
          <w:szCs w:val="24"/>
        </w:rPr>
        <w:t xml:space="preserve"> nieruchomości i zagospodarowania tych odpadów komunalnych, częstotliwości i sposobu świadczenia usług</w:t>
      </w:r>
    </w:p>
    <w:p w:rsidR="00843C76" w:rsidRDefault="00843C76" w:rsidP="00843C76">
      <w:pPr>
        <w:pStyle w:val="Bezodstpw"/>
        <w:jc w:val="both"/>
        <w:rPr>
          <w:sz w:val="24"/>
          <w:szCs w:val="24"/>
        </w:rPr>
      </w:pPr>
    </w:p>
    <w:p w:rsidR="00843C76" w:rsidRDefault="00843C76" w:rsidP="00843C7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961374" w:rsidRDefault="00961374" w:rsidP="00843C76">
      <w:pPr>
        <w:pStyle w:val="Bezodstpw"/>
        <w:jc w:val="both"/>
        <w:rPr>
          <w:sz w:val="24"/>
          <w:szCs w:val="24"/>
        </w:rPr>
      </w:pPr>
    </w:p>
    <w:p w:rsidR="00843C76" w:rsidRPr="00961374" w:rsidRDefault="00843C76" w:rsidP="00961374">
      <w:pPr>
        <w:pStyle w:val="Bezodstpw"/>
        <w:jc w:val="center"/>
        <w:rPr>
          <w:b/>
          <w:sz w:val="24"/>
          <w:szCs w:val="24"/>
        </w:rPr>
      </w:pPr>
      <w:r w:rsidRPr="00961374">
        <w:rPr>
          <w:b/>
          <w:sz w:val="24"/>
          <w:szCs w:val="24"/>
        </w:rPr>
        <w:t xml:space="preserve">Punkt </w:t>
      </w:r>
      <w:r w:rsidR="007E2FFE" w:rsidRPr="00961374">
        <w:rPr>
          <w:b/>
          <w:sz w:val="24"/>
          <w:szCs w:val="24"/>
        </w:rPr>
        <w:t>12</w:t>
      </w:r>
    </w:p>
    <w:p w:rsidR="00961374" w:rsidRPr="00961374" w:rsidRDefault="007E2FFE" w:rsidP="00DB5CDA">
      <w:pPr>
        <w:pStyle w:val="Bezodstpw"/>
        <w:jc w:val="center"/>
        <w:rPr>
          <w:b/>
          <w:sz w:val="24"/>
          <w:szCs w:val="24"/>
        </w:rPr>
      </w:pPr>
      <w:r w:rsidRPr="00961374">
        <w:rPr>
          <w:b/>
          <w:sz w:val="24"/>
          <w:szCs w:val="24"/>
        </w:rPr>
        <w:t xml:space="preserve">Podjęcie uchwały w sprawie </w:t>
      </w:r>
      <w:r w:rsidR="006D7378" w:rsidRPr="00961374">
        <w:rPr>
          <w:b/>
          <w:sz w:val="24"/>
          <w:szCs w:val="24"/>
        </w:rPr>
        <w:t>wyboru metody ustalenia opłaty za gospodarowan</w:t>
      </w:r>
      <w:r w:rsidR="00DB5CDA">
        <w:rPr>
          <w:b/>
          <w:sz w:val="24"/>
          <w:szCs w:val="24"/>
        </w:rPr>
        <w:t xml:space="preserve">ia </w:t>
      </w:r>
      <w:r w:rsidR="006D7378" w:rsidRPr="00961374">
        <w:rPr>
          <w:b/>
          <w:sz w:val="24"/>
          <w:szCs w:val="24"/>
        </w:rPr>
        <w:t>odpadami</w:t>
      </w:r>
      <w:r w:rsidR="00DB5CDA">
        <w:rPr>
          <w:b/>
          <w:sz w:val="24"/>
          <w:szCs w:val="24"/>
        </w:rPr>
        <w:t xml:space="preserve"> </w:t>
      </w:r>
      <w:r w:rsidR="00961374" w:rsidRPr="00961374">
        <w:rPr>
          <w:b/>
          <w:sz w:val="24"/>
          <w:szCs w:val="24"/>
        </w:rPr>
        <w:t>komunalnymi oraz ustalenie stawki  tej opłaty na terenie Gminy Rozprza</w:t>
      </w:r>
    </w:p>
    <w:p w:rsidR="00961374" w:rsidRDefault="00961374" w:rsidP="0023632D">
      <w:pPr>
        <w:pStyle w:val="Bezodstpw"/>
        <w:jc w:val="both"/>
        <w:rPr>
          <w:sz w:val="24"/>
          <w:szCs w:val="24"/>
        </w:rPr>
      </w:pPr>
    </w:p>
    <w:p w:rsidR="0023632D" w:rsidRDefault="0023632D" w:rsidP="0023632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Zgodnie z ustawą o utrzymaniu czystości opłata za gospodarowanie</w:t>
      </w:r>
      <w:r w:rsidR="00654C59">
        <w:rPr>
          <w:sz w:val="24"/>
          <w:szCs w:val="24"/>
        </w:rPr>
        <w:t xml:space="preserve"> odpadami komunalnymi  stanowi iloczyn stawki opłaty uchwalonej uchwałą oraz:</w:t>
      </w:r>
    </w:p>
    <w:p w:rsidR="00654C59" w:rsidRDefault="00654C59" w:rsidP="0023632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15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liczby </w:t>
      </w:r>
      <w:r w:rsidR="001715A0">
        <w:rPr>
          <w:sz w:val="24"/>
          <w:szCs w:val="24"/>
        </w:rPr>
        <w:t>mieszkańców zamieszkujących daną nieruchomość</w:t>
      </w:r>
      <w:r w:rsidR="00E030FC">
        <w:rPr>
          <w:sz w:val="24"/>
          <w:szCs w:val="24"/>
        </w:rPr>
        <w:t xml:space="preserve"> lub</w:t>
      </w:r>
    </w:p>
    <w:p w:rsidR="001715A0" w:rsidRDefault="001715A0" w:rsidP="0023632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ilości  </w:t>
      </w:r>
      <w:r w:rsidR="00E030FC">
        <w:rPr>
          <w:sz w:val="24"/>
          <w:szCs w:val="24"/>
        </w:rPr>
        <w:t>zużytej wody  z danej nieruchomości</w:t>
      </w:r>
      <w:r w:rsidR="00160503">
        <w:rPr>
          <w:sz w:val="24"/>
          <w:szCs w:val="24"/>
        </w:rPr>
        <w:t>, lub</w:t>
      </w:r>
      <w:r w:rsidR="00E030FC">
        <w:rPr>
          <w:sz w:val="24"/>
          <w:szCs w:val="24"/>
        </w:rPr>
        <w:t xml:space="preserve"> </w:t>
      </w:r>
    </w:p>
    <w:p w:rsidR="00E030FC" w:rsidRDefault="00E030FC" w:rsidP="0023632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powierzchni lokalu mieszkalnego.</w:t>
      </w:r>
    </w:p>
    <w:p w:rsidR="00A80AF0" w:rsidRDefault="00E030FC" w:rsidP="0023632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projekcie  uchwały jako metod</w:t>
      </w:r>
      <w:r w:rsidR="00A80AF0">
        <w:rPr>
          <w:sz w:val="24"/>
          <w:szCs w:val="24"/>
        </w:rPr>
        <w:t>ę</w:t>
      </w:r>
      <w:r>
        <w:rPr>
          <w:sz w:val="24"/>
          <w:szCs w:val="24"/>
        </w:rPr>
        <w:t xml:space="preserve"> ustalenia opłaty p</w:t>
      </w:r>
      <w:r w:rsidR="00A80AF0">
        <w:rPr>
          <w:sz w:val="24"/>
          <w:szCs w:val="24"/>
        </w:rPr>
        <w:t>r</w:t>
      </w:r>
      <w:r>
        <w:rPr>
          <w:sz w:val="24"/>
          <w:szCs w:val="24"/>
        </w:rPr>
        <w:t>zyj</w:t>
      </w:r>
      <w:r w:rsidR="00A80AF0">
        <w:rPr>
          <w:sz w:val="24"/>
          <w:szCs w:val="24"/>
        </w:rPr>
        <w:t>ę</w:t>
      </w:r>
      <w:r>
        <w:rPr>
          <w:sz w:val="24"/>
          <w:szCs w:val="24"/>
        </w:rPr>
        <w:t>to iloczyn liczby mieszkańców</w:t>
      </w:r>
      <w:r w:rsidR="00A80AF0">
        <w:rPr>
          <w:sz w:val="24"/>
          <w:szCs w:val="24"/>
        </w:rPr>
        <w:t xml:space="preserve"> zamieszkującą daną nieruchomość oraz stawkę przedmiotowej opłaty</w:t>
      </w:r>
      <w:r w:rsidR="00160503">
        <w:rPr>
          <w:sz w:val="24"/>
          <w:szCs w:val="24"/>
        </w:rPr>
        <w:t xml:space="preserve"> tj.</w:t>
      </w:r>
      <w:r w:rsidR="00A80AF0">
        <w:rPr>
          <w:sz w:val="24"/>
          <w:szCs w:val="24"/>
        </w:rPr>
        <w:t xml:space="preserve"> stawka opłaty od miesz</w:t>
      </w:r>
      <w:r w:rsidR="002F0BBB">
        <w:rPr>
          <w:sz w:val="24"/>
          <w:szCs w:val="24"/>
        </w:rPr>
        <w:t>k</w:t>
      </w:r>
      <w:r w:rsidR="00A80AF0">
        <w:rPr>
          <w:sz w:val="24"/>
          <w:szCs w:val="24"/>
        </w:rPr>
        <w:t>ańca wynosi 10 zł miesięcznie</w:t>
      </w:r>
      <w:r w:rsidR="002F0BBB">
        <w:rPr>
          <w:sz w:val="24"/>
          <w:szCs w:val="24"/>
        </w:rPr>
        <w:t xml:space="preserve"> za odpady komunalne zbierane w sposób nieselektywny oraz 6,50 zł  miesięc</w:t>
      </w:r>
      <w:r w:rsidR="00890819">
        <w:rPr>
          <w:sz w:val="24"/>
          <w:szCs w:val="24"/>
        </w:rPr>
        <w:t>znie</w:t>
      </w:r>
      <w:r w:rsidR="002F0BBB">
        <w:rPr>
          <w:sz w:val="24"/>
          <w:szCs w:val="24"/>
        </w:rPr>
        <w:t>, jeżeli odpady są zbierane i odbierane selektywnie.</w:t>
      </w:r>
    </w:p>
    <w:p w:rsidR="004651FD" w:rsidRPr="004651FD" w:rsidRDefault="004651FD" w:rsidP="0023632D">
      <w:pPr>
        <w:pStyle w:val="Bezodstpw"/>
        <w:jc w:val="both"/>
        <w:rPr>
          <w:i/>
          <w:sz w:val="24"/>
          <w:szCs w:val="24"/>
        </w:rPr>
      </w:pPr>
    </w:p>
    <w:p w:rsidR="004651FD" w:rsidRPr="004651FD" w:rsidRDefault="004651FD" w:rsidP="0023632D">
      <w:pPr>
        <w:pStyle w:val="Bezodstpw"/>
        <w:jc w:val="both"/>
        <w:rPr>
          <w:i/>
          <w:sz w:val="24"/>
          <w:szCs w:val="24"/>
        </w:rPr>
      </w:pPr>
      <w:r w:rsidRPr="004651FD">
        <w:rPr>
          <w:i/>
          <w:sz w:val="24"/>
          <w:szCs w:val="24"/>
        </w:rPr>
        <w:t xml:space="preserve">Rada Gminy przyjęła jednogłośnie </w:t>
      </w:r>
    </w:p>
    <w:p w:rsidR="004651FD" w:rsidRDefault="004651FD" w:rsidP="0023632D">
      <w:pPr>
        <w:pStyle w:val="Bezodstpw"/>
        <w:jc w:val="both"/>
        <w:rPr>
          <w:sz w:val="24"/>
          <w:szCs w:val="24"/>
        </w:rPr>
      </w:pPr>
    </w:p>
    <w:p w:rsidR="004651FD" w:rsidRPr="00CA44A9" w:rsidRDefault="004651FD" w:rsidP="00CA44A9">
      <w:pPr>
        <w:pStyle w:val="Bezodstpw"/>
        <w:jc w:val="center"/>
        <w:rPr>
          <w:b/>
          <w:sz w:val="24"/>
          <w:szCs w:val="24"/>
        </w:rPr>
      </w:pPr>
      <w:r w:rsidRPr="00CA44A9">
        <w:rPr>
          <w:b/>
          <w:sz w:val="24"/>
          <w:szCs w:val="24"/>
        </w:rPr>
        <w:t>Uchwałę nr XX/83/12</w:t>
      </w:r>
    </w:p>
    <w:p w:rsidR="004651FD" w:rsidRDefault="004651FD" w:rsidP="00CA44A9">
      <w:pPr>
        <w:pStyle w:val="Bezodstpw"/>
        <w:jc w:val="center"/>
        <w:rPr>
          <w:b/>
          <w:sz w:val="24"/>
          <w:szCs w:val="24"/>
        </w:rPr>
      </w:pPr>
      <w:r w:rsidRPr="00CA44A9">
        <w:rPr>
          <w:b/>
          <w:sz w:val="24"/>
          <w:szCs w:val="24"/>
        </w:rPr>
        <w:t xml:space="preserve">w sprawie wyboru metody ustalenia </w:t>
      </w:r>
      <w:r w:rsidR="00CA44A9" w:rsidRPr="00CA44A9">
        <w:rPr>
          <w:b/>
          <w:sz w:val="24"/>
          <w:szCs w:val="24"/>
        </w:rPr>
        <w:t>opłaty za gospodarowanie odpadami komunalnymi oraz ustalenie stawki tej opłaty na terenie Gminy Rozprza</w:t>
      </w:r>
    </w:p>
    <w:p w:rsidR="00CA44A9" w:rsidRDefault="00CA44A9" w:rsidP="00CA44A9">
      <w:pPr>
        <w:pStyle w:val="Bezodstpw"/>
        <w:jc w:val="center"/>
        <w:rPr>
          <w:b/>
          <w:sz w:val="24"/>
          <w:szCs w:val="24"/>
        </w:rPr>
      </w:pPr>
    </w:p>
    <w:p w:rsidR="00E77523" w:rsidRDefault="00CA44A9" w:rsidP="00CA44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E77523" w:rsidRDefault="00E77523" w:rsidP="00CA44A9">
      <w:pPr>
        <w:pStyle w:val="Bezodstpw"/>
        <w:jc w:val="both"/>
        <w:rPr>
          <w:sz w:val="24"/>
          <w:szCs w:val="24"/>
        </w:rPr>
      </w:pPr>
    </w:p>
    <w:p w:rsidR="00E77523" w:rsidRPr="003C1C40" w:rsidRDefault="00E77523" w:rsidP="003C1C40">
      <w:pPr>
        <w:pStyle w:val="Bezodstpw"/>
        <w:jc w:val="center"/>
        <w:rPr>
          <w:b/>
          <w:i/>
          <w:sz w:val="24"/>
          <w:szCs w:val="24"/>
        </w:rPr>
      </w:pPr>
      <w:r w:rsidRPr="003C1C40">
        <w:rPr>
          <w:b/>
          <w:i/>
          <w:sz w:val="24"/>
          <w:szCs w:val="24"/>
        </w:rPr>
        <w:t>Punkt 13</w:t>
      </w:r>
    </w:p>
    <w:p w:rsidR="00CA44A9" w:rsidRDefault="00E77523" w:rsidP="003C1C40">
      <w:pPr>
        <w:pStyle w:val="Bezodstpw"/>
        <w:jc w:val="center"/>
        <w:rPr>
          <w:b/>
          <w:i/>
          <w:sz w:val="24"/>
          <w:szCs w:val="24"/>
        </w:rPr>
      </w:pPr>
      <w:r w:rsidRPr="003C1C40">
        <w:rPr>
          <w:b/>
          <w:i/>
          <w:sz w:val="24"/>
          <w:szCs w:val="24"/>
        </w:rPr>
        <w:t>Podjęcie uchwały w sprawie terminu, częstotliwości i tryb uiszczania opłaty</w:t>
      </w:r>
      <w:r w:rsidR="00CA44A9" w:rsidRPr="003C1C40">
        <w:rPr>
          <w:b/>
          <w:i/>
          <w:sz w:val="24"/>
          <w:szCs w:val="24"/>
        </w:rPr>
        <w:t xml:space="preserve"> </w:t>
      </w:r>
      <w:r w:rsidR="003C1C40" w:rsidRPr="003C1C40">
        <w:rPr>
          <w:b/>
          <w:i/>
          <w:sz w:val="24"/>
          <w:szCs w:val="24"/>
        </w:rPr>
        <w:t>za gospodarowanie odpadami komunalnymi</w:t>
      </w:r>
    </w:p>
    <w:p w:rsidR="00844CEB" w:rsidRDefault="00844CEB" w:rsidP="003C1C40">
      <w:pPr>
        <w:pStyle w:val="Bezodstpw"/>
        <w:jc w:val="center"/>
        <w:rPr>
          <w:b/>
          <w:i/>
          <w:sz w:val="24"/>
          <w:szCs w:val="24"/>
        </w:rPr>
      </w:pPr>
    </w:p>
    <w:p w:rsidR="002B0CF2" w:rsidRDefault="0071703D" w:rsidP="00844CE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575A4">
        <w:rPr>
          <w:sz w:val="24"/>
          <w:szCs w:val="24"/>
        </w:rPr>
        <w:t>rojekt uchwały przewiduje, że opłaty za odpady uiszczane będą kwartalnie w pierwszym miesiącu danego kwartału</w:t>
      </w:r>
      <w:r w:rsidR="00304779">
        <w:rPr>
          <w:sz w:val="24"/>
          <w:szCs w:val="24"/>
        </w:rPr>
        <w:t>.</w:t>
      </w:r>
      <w:r w:rsidR="001D060D">
        <w:rPr>
          <w:sz w:val="24"/>
          <w:szCs w:val="24"/>
        </w:rPr>
        <w:t xml:space="preserve"> </w:t>
      </w:r>
      <w:r w:rsidR="002B0CF2">
        <w:rPr>
          <w:sz w:val="24"/>
          <w:szCs w:val="24"/>
        </w:rPr>
        <w:t xml:space="preserve">Ma to zabezpieczyć płynne pokrycie kosztów działania systemu </w:t>
      </w:r>
    </w:p>
    <w:p w:rsidR="0054559E" w:rsidRDefault="002B0CF2" w:rsidP="00844CE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wnoszonych przez właścicieli nieruchomości opłat</w:t>
      </w:r>
      <w:r w:rsidR="0071703D">
        <w:rPr>
          <w:sz w:val="24"/>
          <w:szCs w:val="24"/>
        </w:rPr>
        <w:t>,</w:t>
      </w:r>
      <w:r>
        <w:rPr>
          <w:sz w:val="24"/>
          <w:szCs w:val="24"/>
        </w:rPr>
        <w:t xml:space="preserve"> poinformował Jan Życiński</w:t>
      </w:r>
      <w:r w:rsidR="00D1354E">
        <w:rPr>
          <w:sz w:val="24"/>
          <w:szCs w:val="24"/>
        </w:rPr>
        <w:t xml:space="preserve"> pracownik Urzędu Gminy.</w:t>
      </w:r>
    </w:p>
    <w:p w:rsidR="00DC079C" w:rsidRDefault="0054559E" w:rsidP="00844CEB">
      <w:pPr>
        <w:pStyle w:val="Bezodstpw"/>
        <w:jc w:val="both"/>
        <w:rPr>
          <w:sz w:val="24"/>
          <w:szCs w:val="24"/>
        </w:rPr>
      </w:pPr>
      <w:r w:rsidRPr="00834F1E">
        <w:rPr>
          <w:sz w:val="24"/>
          <w:szCs w:val="24"/>
          <w:u w:val="single"/>
        </w:rPr>
        <w:t xml:space="preserve">Radna Jadwiga Kułak </w:t>
      </w:r>
      <w:r w:rsidR="00546A2C" w:rsidRPr="00834F1E">
        <w:rPr>
          <w:sz w:val="24"/>
          <w:szCs w:val="24"/>
          <w:u w:val="single"/>
        </w:rPr>
        <w:t xml:space="preserve">- </w:t>
      </w:r>
      <w:r w:rsidRPr="00834F1E">
        <w:rPr>
          <w:sz w:val="24"/>
          <w:szCs w:val="24"/>
          <w:u w:val="single"/>
        </w:rPr>
        <w:t>Pełka</w:t>
      </w:r>
      <w:r>
        <w:rPr>
          <w:sz w:val="24"/>
          <w:szCs w:val="24"/>
        </w:rPr>
        <w:t xml:space="preserve"> zwróciła uwagę, że koszty </w:t>
      </w:r>
      <w:r w:rsidR="000C6125">
        <w:rPr>
          <w:sz w:val="24"/>
          <w:szCs w:val="24"/>
        </w:rPr>
        <w:t xml:space="preserve">obecnie </w:t>
      </w:r>
      <w:r w:rsidR="00834F1E">
        <w:rPr>
          <w:sz w:val="24"/>
          <w:szCs w:val="24"/>
        </w:rPr>
        <w:t>znacznie wzrosną na rodzinę kwartalnie.</w:t>
      </w:r>
    </w:p>
    <w:p w:rsidR="00834F1E" w:rsidRDefault="007A2BB3" w:rsidP="00844CE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nawiązaniu do wypowiedzi radnej  Jan Życiński powiedział,</w:t>
      </w:r>
      <w:r w:rsidR="00900CB4">
        <w:rPr>
          <w:sz w:val="24"/>
          <w:szCs w:val="24"/>
        </w:rPr>
        <w:t xml:space="preserve"> </w:t>
      </w:r>
      <w:r>
        <w:rPr>
          <w:sz w:val="24"/>
          <w:szCs w:val="24"/>
        </w:rPr>
        <w:t>ż</w:t>
      </w:r>
      <w:r w:rsidR="00900CB4">
        <w:rPr>
          <w:sz w:val="24"/>
          <w:szCs w:val="24"/>
        </w:rPr>
        <w:t>e</w:t>
      </w:r>
      <w:r>
        <w:rPr>
          <w:sz w:val="24"/>
          <w:szCs w:val="24"/>
        </w:rPr>
        <w:t xml:space="preserve"> do tej pory gmina posiadała własne wysyp</w:t>
      </w:r>
      <w:r w:rsidR="00900CB4">
        <w:rPr>
          <w:sz w:val="24"/>
          <w:szCs w:val="24"/>
        </w:rPr>
        <w:t>i</w:t>
      </w:r>
      <w:r>
        <w:rPr>
          <w:sz w:val="24"/>
          <w:szCs w:val="24"/>
        </w:rPr>
        <w:t>sko</w:t>
      </w:r>
      <w:r w:rsidR="00900CB4">
        <w:rPr>
          <w:sz w:val="24"/>
          <w:szCs w:val="24"/>
        </w:rPr>
        <w:t xml:space="preserve"> i </w:t>
      </w:r>
      <w:r w:rsidR="00722B34">
        <w:rPr>
          <w:sz w:val="24"/>
          <w:szCs w:val="24"/>
        </w:rPr>
        <w:t xml:space="preserve">sama </w:t>
      </w:r>
      <w:r w:rsidR="00900CB4">
        <w:rPr>
          <w:sz w:val="24"/>
          <w:szCs w:val="24"/>
        </w:rPr>
        <w:t xml:space="preserve">odbierała </w:t>
      </w:r>
      <w:r w:rsidR="00722B34">
        <w:rPr>
          <w:sz w:val="24"/>
          <w:szCs w:val="24"/>
        </w:rPr>
        <w:t xml:space="preserve">odpady. Obecnie </w:t>
      </w:r>
      <w:r w:rsidR="00B46287">
        <w:rPr>
          <w:sz w:val="24"/>
          <w:szCs w:val="24"/>
        </w:rPr>
        <w:t xml:space="preserve">przepisy się zmieniły, nie ma wysypiska, a  </w:t>
      </w:r>
      <w:r w:rsidR="00722B34">
        <w:rPr>
          <w:sz w:val="24"/>
          <w:szCs w:val="24"/>
        </w:rPr>
        <w:t>odpady będą  odwożone na sortownię</w:t>
      </w:r>
      <w:r w:rsidR="0071703D">
        <w:rPr>
          <w:sz w:val="24"/>
          <w:szCs w:val="24"/>
        </w:rPr>
        <w:t xml:space="preserve"> do</w:t>
      </w:r>
      <w:r w:rsidR="00B46287">
        <w:rPr>
          <w:sz w:val="24"/>
          <w:szCs w:val="24"/>
        </w:rPr>
        <w:t xml:space="preserve"> Pi</w:t>
      </w:r>
      <w:r w:rsidR="0071703D">
        <w:rPr>
          <w:sz w:val="24"/>
          <w:szCs w:val="24"/>
        </w:rPr>
        <w:t>otrkowa, Radomska</w:t>
      </w:r>
      <w:r w:rsidR="00281972">
        <w:rPr>
          <w:sz w:val="24"/>
          <w:szCs w:val="24"/>
        </w:rPr>
        <w:t xml:space="preserve"> lub</w:t>
      </w:r>
      <w:r w:rsidR="00113528">
        <w:rPr>
          <w:sz w:val="24"/>
          <w:szCs w:val="24"/>
        </w:rPr>
        <w:t xml:space="preserve"> Sulejowa</w:t>
      </w:r>
      <w:r w:rsidR="00B46287">
        <w:rPr>
          <w:sz w:val="24"/>
          <w:szCs w:val="24"/>
        </w:rPr>
        <w:t>.</w:t>
      </w:r>
    </w:p>
    <w:p w:rsidR="00B46287" w:rsidRDefault="00B46287" w:rsidP="00844CE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Wysokie są również opłaty za korzystanie ze środowiska .</w:t>
      </w:r>
    </w:p>
    <w:p w:rsidR="00B46287" w:rsidRDefault="00B46287" w:rsidP="00844CEB">
      <w:pPr>
        <w:pStyle w:val="Bezodstpw"/>
        <w:jc w:val="both"/>
        <w:rPr>
          <w:sz w:val="24"/>
          <w:szCs w:val="24"/>
        </w:rPr>
      </w:pPr>
    </w:p>
    <w:p w:rsidR="009013B7" w:rsidRDefault="009013B7" w:rsidP="00844CEB">
      <w:pPr>
        <w:pStyle w:val="Bezodstpw"/>
        <w:jc w:val="both"/>
        <w:rPr>
          <w:sz w:val="24"/>
          <w:szCs w:val="24"/>
        </w:rPr>
      </w:pPr>
    </w:p>
    <w:p w:rsidR="00B46287" w:rsidRDefault="001C443A" w:rsidP="00844CEB">
      <w:pPr>
        <w:pStyle w:val="Bezodstpw"/>
        <w:jc w:val="both"/>
        <w:rPr>
          <w:i/>
          <w:sz w:val="24"/>
          <w:szCs w:val="24"/>
        </w:rPr>
      </w:pPr>
      <w:r w:rsidRPr="001C443A">
        <w:rPr>
          <w:i/>
          <w:sz w:val="24"/>
          <w:szCs w:val="24"/>
        </w:rPr>
        <w:lastRenderedPageBreak/>
        <w:t xml:space="preserve">Przyjęto  jednogłośnie </w:t>
      </w:r>
    </w:p>
    <w:p w:rsidR="001C443A" w:rsidRPr="001C443A" w:rsidRDefault="001C443A" w:rsidP="00844CEB">
      <w:pPr>
        <w:pStyle w:val="Bezodstpw"/>
        <w:jc w:val="both"/>
        <w:rPr>
          <w:i/>
          <w:sz w:val="24"/>
          <w:szCs w:val="24"/>
        </w:rPr>
      </w:pPr>
    </w:p>
    <w:p w:rsidR="001C443A" w:rsidRPr="001C443A" w:rsidRDefault="001C443A" w:rsidP="001C443A">
      <w:pPr>
        <w:pStyle w:val="Bezodstpw"/>
        <w:jc w:val="center"/>
        <w:rPr>
          <w:b/>
          <w:sz w:val="24"/>
          <w:szCs w:val="24"/>
        </w:rPr>
      </w:pPr>
      <w:r w:rsidRPr="001C443A">
        <w:rPr>
          <w:b/>
          <w:sz w:val="24"/>
          <w:szCs w:val="24"/>
        </w:rPr>
        <w:t>Uchwałę nr XX/84/12</w:t>
      </w:r>
    </w:p>
    <w:p w:rsidR="001C443A" w:rsidRDefault="001C443A" w:rsidP="001C443A">
      <w:pPr>
        <w:pStyle w:val="Bezodstpw"/>
        <w:jc w:val="center"/>
        <w:rPr>
          <w:b/>
          <w:sz w:val="24"/>
          <w:szCs w:val="24"/>
        </w:rPr>
      </w:pPr>
      <w:r w:rsidRPr="001C443A">
        <w:rPr>
          <w:b/>
          <w:sz w:val="24"/>
          <w:szCs w:val="24"/>
        </w:rPr>
        <w:t>w sprawie określenia terminu, częstotliwości i tryb uiszczania opłaty za gospodarowanie odpadami komunalnymi</w:t>
      </w:r>
    </w:p>
    <w:p w:rsidR="001C443A" w:rsidRDefault="001C443A" w:rsidP="001C443A">
      <w:pPr>
        <w:pStyle w:val="Bezodstpw"/>
        <w:jc w:val="center"/>
        <w:rPr>
          <w:b/>
          <w:sz w:val="24"/>
          <w:szCs w:val="24"/>
        </w:rPr>
      </w:pPr>
    </w:p>
    <w:p w:rsidR="001C443A" w:rsidRDefault="0034342E" w:rsidP="001C443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9013B7" w:rsidRDefault="009013B7" w:rsidP="001C443A">
      <w:pPr>
        <w:pStyle w:val="Bezodstpw"/>
        <w:jc w:val="both"/>
        <w:rPr>
          <w:sz w:val="24"/>
          <w:szCs w:val="24"/>
        </w:rPr>
      </w:pPr>
    </w:p>
    <w:p w:rsidR="00490230" w:rsidRPr="00862EA6" w:rsidRDefault="005019D2" w:rsidP="00862EA6">
      <w:pPr>
        <w:pStyle w:val="Bezodstpw"/>
        <w:jc w:val="center"/>
        <w:rPr>
          <w:b/>
          <w:i/>
          <w:sz w:val="24"/>
          <w:szCs w:val="24"/>
        </w:rPr>
      </w:pPr>
      <w:r w:rsidRPr="00862EA6">
        <w:rPr>
          <w:b/>
          <w:i/>
          <w:sz w:val="24"/>
          <w:szCs w:val="24"/>
        </w:rPr>
        <w:t>Punkt 14</w:t>
      </w:r>
    </w:p>
    <w:p w:rsidR="005019D2" w:rsidRDefault="005019D2" w:rsidP="00862EA6">
      <w:pPr>
        <w:pStyle w:val="Bezodstpw"/>
        <w:jc w:val="center"/>
        <w:rPr>
          <w:b/>
          <w:i/>
          <w:sz w:val="24"/>
          <w:szCs w:val="24"/>
        </w:rPr>
      </w:pPr>
      <w:r w:rsidRPr="00862EA6">
        <w:rPr>
          <w:b/>
          <w:i/>
          <w:sz w:val="24"/>
          <w:szCs w:val="24"/>
        </w:rPr>
        <w:t xml:space="preserve">Podjęcie uchwały w sprawie określenia  wzoru deklaracji o wysokości opłat </w:t>
      </w:r>
      <w:r w:rsidR="004F06B5" w:rsidRPr="00862EA6">
        <w:rPr>
          <w:b/>
          <w:i/>
          <w:sz w:val="24"/>
          <w:szCs w:val="24"/>
        </w:rPr>
        <w:t xml:space="preserve">za gospodarowanie odpadami </w:t>
      </w:r>
      <w:r w:rsidR="00862EA6" w:rsidRPr="00862EA6">
        <w:rPr>
          <w:b/>
          <w:i/>
          <w:sz w:val="24"/>
          <w:szCs w:val="24"/>
        </w:rPr>
        <w:t>komunalnymi składanej przez właścicieli nieruchomości</w:t>
      </w:r>
    </w:p>
    <w:p w:rsidR="00862EA6" w:rsidRDefault="00862EA6" w:rsidP="00862EA6">
      <w:pPr>
        <w:pStyle w:val="Bezodstpw"/>
        <w:jc w:val="both"/>
        <w:rPr>
          <w:sz w:val="24"/>
          <w:szCs w:val="24"/>
        </w:rPr>
      </w:pPr>
    </w:p>
    <w:p w:rsidR="00862EA6" w:rsidRDefault="00862EA6" w:rsidP="00862EA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Zgodnie z ustaw</w:t>
      </w:r>
      <w:r w:rsidR="008225F8">
        <w:rPr>
          <w:sz w:val="24"/>
          <w:szCs w:val="24"/>
        </w:rPr>
        <w:t>ą</w:t>
      </w:r>
      <w:r>
        <w:rPr>
          <w:sz w:val="24"/>
          <w:szCs w:val="24"/>
        </w:rPr>
        <w:t xml:space="preserve"> Rada Gminy ma obowiązek </w:t>
      </w:r>
      <w:r w:rsidR="00003B0D">
        <w:rPr>
          <w:sz w:val="24"/>
          <w:szCs w:val="24"/>
        </w:rPr>
        <w:t xml:space="preserve">określić w drodze uchwały wzór deklaracji </w:t>
      </w:r>
    </w:p>
    <w:p w:rsidR="00003B0D" w:rsidRDefault="00003B0D" w:rsidP="00862EA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 wysokości opłat za gospodarowanie odpadami komunalnymi. W deklaracji w</w:t>
      </w:r>
      <w:r w:rsidR="008225F8">
        <w:rPr>
          <w:sz w:val="24"/>
          <w:szCs w:val="24"/>
        </w:rPr>
        <w:t>łaś</w:t>
      </w:r>
      <w:r>
        <w:rPr>
          <w:sz w:val="24"/>
          <w:szCs w:val="24"/>
        </w:rPr>
        <w:t>ciciel nieruchomości podaje dane adresowe</w:t>
      </w:r>
      <w:r w:rsidR="008225F8">
        <w:rPr>
          <w:sz w:val="24"/>
          <w:szCs w:val="24"/>
        </w:rPr>
        <w:t>, deklaruje rodzaj odbieranych odpadów</w:t>
      </w:r>
      <w:r w:rsidR="000D1D52">
        <w:rPr>
          <w:sz w:val="24"/>
          <w:szCs w:val="24"/>
        </w:rPr>
        <w:t>:</w:t>
      </w:r>
      <w:r w:rsidR="008225F8">
        <w:rPr>
          <w:sz w:val="24"/>
          <w:szCs w:val="24"/>
        </w:rPr>
        <w:t xml:space="preserve"> segregowanych lub zmieszanych oraz liczbę mieszkańców zamieszkałych na danej nieruchomości.</w:t>
      </w:r>
    </w:p>
    <w:p w:rsidR="00203AC3" w:rsidRDefault="00203AC3" w:rsidP="00862EA6">
      <w:pPr>
        <w:pStyle w:val="Bezodstpw"/>
        <w:jc w:val="both"/>
        <w:rPr>
          <w:sz w:val="24"/>
          <w:szCs w:val="24"/>
        </w:rPr>
      </w:pPr>
    </w:p>
    <w:p w:rsidR="00203AC3" w:rsidRDefault="00203AC3" w:rsidP="00862EA6">
      <w:pPr>
        <w:pStyle w:val="Bezodstpw"/>
        <w:jc w:val="both"/>
        <w:rPr>
          <w:i/>
          <w:sz w:val="24"/>
          <w:szCs w:val="24"/>
        </w:rPr>
      </w:pPr>
      <w:r w:rsidRPr="001665BC">
        <w:rPr>
          <w:i/>
          <w:sz w:val="24"/>
          <w:szCs w:val="24"/>
        </w:rPr>
        <w:t xml:space="preserve">Rada Gminy </w:t>
      </w:r>
      <w:r w:rsidR="009013B7">
        <w:rPr>
          <w:i/>
          <w:sz w:val="24"/>
          <w:szCs w:val="24"/>
        </w:rPr>
        <w:t xml:space="preserve">przyjęła jednogłośnie </w:t>
      </w:r>
      <w:r w:rsidRPr="001665BC">
        <w:rPr>
          <w:i/>
          <w:sz w:val="24"/>
          <w:szCs w:val="24"/>
        </w:rPr>
        <w:t xml:space="preserve"> </w:t>
      </w:r>
    </w:p>
    <w:p w:rsidR="001665BC" w:rsidRPr="001665BC" w:rsidRDefault="001665BC" w:rsidP="00862EA6">
      <w:pPr>
        <w:pStyle w:val="Bezodstpw"/>
        <w:jc w:val="both"/>
        <w:rPr>
          <w:i/>
          <w:sz w:val="24"/>
          <w:szCs w:val="24"/>
        </w:rPr>
      </w:pPr>
    </w:p>
    <w:p w:rsidR="00203AC3" w:rsidRPr="001665BC" w:rsidRDefault="00203AC3" w:rsidP="001665BC">
      <w:pPr>
        <w:pStyle w:val="Bezodstpw"/>
        <w:jc w:val="center"/>
        <w:rPr>
          <w:b/>
          <w:sz w:val="24"/>
          <w:szCs w:val="24"/>
        </w:rPr>
      </w:pPr>
      <w:r w:rsidRPr="001665BC">
        <w:rPr>
          <w:b/>
          <w:sz w:val="24"/>
          <w:szCs w:val="24"/>
        </w:rPr>
        <w:t>Uchwałę nr XX/85/12</w:t>
      </w:r>
    </w:p>
    <w:p w:rsidR="00203AC3" w:rsidRDefault="00203AC3" w:rsidP="001665BC">
      <w:pPr>
        <w:pStyle w:val="Bezodstpw"/>
        <w:jc w:val="center"/>
        <w:rPr>
          <w:b/>
          <w:sz w:val="24"/>
          <w:szCs w:val="24"/>
        </w:rPr>
      </w:pPr>
      <w:r w:rsidRPr="001665BC">
        <w:rPr>
          <w:b/>
          <w:sz w:val="24"/>
          <w:szCs w:val="24"/>
        </w:rPr>
        <w:t>w sprawie określenia wzoru deklaracji o wysokości opłat za gospodarowanie odpadami komunalnymi składanej przez właścicieli nieruchomości</w:t>
      </w:r>
    </w:p>
    <w:p w:rsidR="001665BC" w:rsidRDefault="001665BC" w:rsidP="001665BC">
      <w:pPr>
        <w:pStyle w:val="Bezodstpw"/>
        <w:jc w:val="center"/>
        <w:rPr>
          <w:b/>
          <w:sz w:val="24"/>
          <w:szCs w:val="24"/>
        </w:rPr>
      </w:pPr>
    </w:p>
    <w:p w:rsidR="001665BC" w:rsidRDefault="001665BC" w:rsidP="001665B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1665BC" w:rsidRDefault="001665BC" w:rsidP="001665BC">
      <w:pPr>
        <w:pStyle w:val="Bezodstpw"/>
        <w:jc w:val="both"/>
        <w:rPr>
          <w:sz w:val="24"/>
          <w:szCs w:val="24"/>
        </w:rPr>
      </w:pPr>
    </w:p>
    <w:p w:rsidR="001665BC" w:rsidRPr="00214D56" w:rsidRDefault="00214D56" w:rsidP="00214D56">
      <w:pPr>
        <w:pStyle w:val="Bezodstpw"/>
        <w:jc w:val="center"/>
        <w:rPr>
          <w:b/>
          <w:i/>
          <w:sz w:val="24"/>
          <w:szCs w:val="24"/>
        </w:rPr>
      </w:pPr>
      <w:r w:rsidRPr="00214D56">
        <w:rPr>
          <w:b/>
          <w:i/>
          <w:sz w:val="24"/>
          <w:szCs w:val="24"/>
        </w:rPr>
        <w:t>Punkt 15</w:t>
      </w:r>
    </w:p>
    <w:p w:rsidR="00214D56" w:rsidRDefault="00214D56" w:rsidP="00214D56">
      <w:pPr>
        <w:pStyle w:val="Bezodstpw"/>
        <w:jc w:val="center"/>
        <w:rPr>
          <w:b/>
          <w:i/>
          <w:sz w:val="24"/>
          <w:szCs w:val="24"/>
        </w:rPr>
      </w:pPr>
      <w:r w:rsidRPr="00214D56">
        <w:rPr>
          <w:b/>
          <w:i/>
          <w:sz w:val="24"/>
          <w:szCs w:val="24"/>
        </w:rPr>
        <w:t>Interpelacje, wolne wnioski i zapytania</w:t>
      </w:r>
    </w:p>
    <w:p w:rsidR="00214D56" w:rsidRDefault="00214D56" w:rsidP="00214D56">
      <w:pPr>
        <w:pStyle w:val="Bezodstpw"/>
        <w:jc w:val="both"/>
        <w:rPr>
          <w:sz w:val="24"/>
          <w:szCs w:val="24"/>
        </w:rPr>
      </w:pPr>
    </w:p>
    <w:p w:rsidR="00214D56" w:rsidRDefault="00AE5982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zapoznał z pismami, które w płynęły do Rady Gminy</w:t>
      </w:r>
      <w:r w:rsidR="0095034F">
        <w:rPr>
          <w:sz w:val="24"/>
          <w:szCs w:val="24"/>
        </w:rPr>
        <w:t xml:space="preserve"> tj.</w:t>
      </w:r>
    </w:p>
    <w:p w:rsidR="0095034F" w:rsidRDefault="0095034F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1/ Odpowiedź P</w:t>
      </w:r>
      <w:r w:rsidR="005D59AA">
        <w:rPr>
          <w:sz w:val="24"/>
          <w:szCs w:val="24"/>
        </w:rPr>
        <w:t>r</w:t>
      </w:r>
      <w:r>
        <w:rPr>
          <w:sz w:val="24"/>
          <w:szCs w:val="24"/>
        </w:rPr>
        <w:t>zewodni</w:t>
      </w:r>
      <w:r w:rsidR="005D59AA">
        <w:rPr>
          <w:sz w:val="24"/>
          <w:szCs w:val="24"/>
        </w:rPr>
        <w:t>c</w:t>
      </w:r>
      <w:r>
        <w:rPr>
          <w:sz w:val="24"/>
          <w:szCs w:val="24"/>
        </w:rPr>
        <w:t>z</w:t>
      </w:r>
      <w:r w:rsidR="005D59AA">
        <w:rPr>
          <w:sz w:val="24"/>
          <w:szCs w:val="24"/>
        </w:rPr>
        <w:t>ą</w:t>
      </w:r>
      <w:r>
        <w:rPr>
          <w:sz w:val="24"/>
          <w:szCs w:val="24"/>
        </w:rPr>
        <w:t xml:space="preserve">cego Sejmiku Województwa Łódzkiego Marka Mazura </w:t>
      </w:r>
      <w:r w:rsidR="00EA076E">
        <w:rPr>
          <w:sz w:val="24"/>
          <w:szCs w:val="24"/>
        </w:rPr>
        <w:t xml:space="preserve">na pismo </w:t>
      </w:r>
      <w:r w:rsidR="005B2115">
        <w:rPr>
          <w:sz w:val="24"/>
          <w:szCs w:val="24"/>
        </w:rPr>
        <w:t xml:space="preserve">radnego Powiatu Piotrkowskiego </w:t>
      </w:r>
      <w:r w:rsidR="00097872">
        <w:rPr>
          <w:sz w:val="24"/>
          <w:szCs w:val="24"/>
        </w:rPr>
        <w:t>Jerzego Owczarka,</w:t>
      </w:r>
    </w:p>
    <w:p w:rsidR="00097872" w:rsidRDefault="00097872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 Pismo Stowarzyszenia Na Rzecz Rozwoju Niechcic i </w:t>
      </w:r>
      <w:r w:rsidR="00B83A9B">
        <w:rPr>
          <w:sz w:val="24"/>
          <w:szCs w:val="24"/>
        </w:rPr>
        <w:t>G</w:t>
      </w:r>
      <w:r>
        <w:rPr>
          <w:sz w:val="24"/>
          <w:szCs w:val="24"/>
        </w:rPr>
        <w:t>miny Rozprza</w:t>
      </w:r>
      <w:r w:rsidR="00B83A9B">
        <w:rPr>
          <w:sz w:val="24"/>
          <w:szCs w:val="24"/>
        </w:rPr>
        <w:t xml:space="preserve"> w sprawie remontu dawnego Domu </w:t>
      </w:r>
      <w:r w:rsidR="00514892">
        <w:rPr>
          <w:sz w:val="24"/>
          <w:szCs w:val="24"/>
        </w:rPr>
        <w:t>K</w:t>
      </w:r>
      <w:r w:rsidR="00B83A9B">
        <w:rPr>
          <w:sz w:val="24"/>
          <w:szCs w:val="24"/>
        </w:rPr>
        <w:t xml:space="preserve">ultury w Niechcicach z przeznaczeniem na </w:t>
      </w:r>
      <w:r w:rsidR="00514892">
        <w:rPr>
          <w:sz w:val="24"/>
          <w:szCs w:val="24"/>
        </w:rPr>
        <w:t>filię Gminnego Centrum Kultury</w:t>
      </w:r>
      <w:r w:rsidR="003F4254">
        <w:rPr>
          <w:sz w:val="24"/>
          <w:szCs w:val="24"/>
        </w:rPr>
        <w:t>,</w:t>
      </w:r>
    </w:p>
    <w:p w:rsidR="003F4254" w:rsidRDefault="003F4254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3/ Pismo Stowarzyszenia Na Rzecz Rozwoju Wronikowa i Gminy Rozprza Przyjazna Wieś </w:t>
      </w:r>
      <w:r w:rsidR="00D75717">
        <w:rPr>
          <w:sz w:val="24"/>
          <w:szCs w:val="24"/>
        </w:rPr>
        <w:t>.</w:t>
      </w:r>
    </w:p>
    <w:p w:rsidR="00D75717" w:rsidRDefault="00D75717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Pis</w:t>
      </w:r>
      <w:r w:rsidR="00EE09D3">
        <w:rPr>
          <w:sz w:val="24"/>
          <w:szCs w:val="24"/>
        </w:rPr>
        <w:t>mo zostało przekazane na Komisję</w:t>
      </w:r>
      <w:r>
        <w:rPr>
          <w:sz w:val="24"/>
          <w:szCs w:val="24"/>
        </w:rPr>
        <w:t xml:space="preserve"> Rolnictwa, Bezpieczeństwa Publicznego i Ochrony Przeciwpożarowej  Rady Gminy.</w:t>
      </w:r>
    </w:p>
    <w:p w:rsidR="00A66A7D" w:rsidRDefault="00A66A7D" w:rsidP="00214D56">
      <w:pPr>
        <w:pStyle w:val="Bezodstpw"/>
        <w:jc w:val="both"/>
        <w:rPr>
          <w:sz w:val="24"/>
          <w:szCs w:val="24"/>
        </w:rPr>
      </w:pPr>
    </w:p>
    <w:p w:rsidR="00A66A7D" w:rsidRDefault="00935279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Radna Agata Bartkowska wnioskowała o szeroką informacj</w:t>
      </w:r>
      <w:r w:rsidR="006E7E35">
        <w:rPr>
          <w:sz w:val="24"/>
          <w:szCs w:val="24"/>
        </w:rPr>
        <w:t>ę</w:t>
      </w:r>
      <w:r>
        <w:rPr>
          <w:sz w:val="24"/>
          <w:szCs w:val="24"/>
        </w:rPr>
        <w:t xml:space="preserve"> na stronie intern</w:t>
      </w:r>
      <w:r w:rsidR="00CF5E00">
        <w:rPr>
          <w:sz w:val="24"/>
          <w:szCs w:val="24"/>
        </w:rPr>
        <w:t>e</w:t>
      </w:r>
      <w:r>
        <w:rPr>
          <w:sz w:val="24"/>
          <w:szCs w:val="24"/>
        </w:rPr>
        <w:t xml:space="preserve">towej odnośnie </w:t>
      </w:r>
      <w:r w:rsidR="0077249B">
        <w:rPr>
          <w:sz w:val="24"/>
          <w:szCs w:val="24"/>
        </w:rPr>
        <w:t xml:space="preserve">przyjętych </w:t>
      </w:r>
      <w:r>
        <w:rPr>
          <w:sz w:val="24"/>
          <w:szCs w:val="24"/>
        </w:rPr>
        <w:t>uchwał d</w:t>
      </w:r>
      <w:r w:rsidR="0077249B">
        <w:rPr>
          <w:sz w:val="24"/>
          <w:szCs w:val="24"/>
        </w:rPr>
        <w:t>otyczących gospodarki odpadami.</w:t>
      </w:r>
    </w:p>
    <w:p w:rsidR="00F9021A" w:rsidRDefault="00F9021A" w:rsidP="00214D56">
      <w:pPr>
        <w:pStyle w:val="Bezodstpw"/>
        <w:jc w:val="both"/>
        <w:rPr>
          <w:sz w:val="24"/>
          <w:szCs w:val="24"/>
        </w:rPr>
      </w:pPr>
    </w:p>
    <w:p w:rsidR="00B8453E" w:rsidRDefault="00F9021A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</w:t>
      </w:r>
      <w:r w:rsidR="002237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Janusz Jędrzejczyk </w:t>
      </w:r>
      <w:r w:rsidR="006E7E35">
        <w:rPr>
          <w:sz w:val="24"/>
          <w:szCs w:val="24"/>
        </w:rPr>
        <w:t>odpowiedział</w:t>
      </w:r>
      <w:r w:rsidR="003A7C49">
        <w:rPr>
          <w:sz w:val="24"/>
          <w:szCs w:val="24"/>
        </w:rPr>
        <w:t xml:space="preserve">, że przyjęte </w:t>
      </w:r>
      <w:r>
        <w:rPr>
          <w:sz w:val="24"/>
          <w:szCs w:val="24"/>
        </w:rPr>
        <w:t>uchwały</w:t>
      </w:r>
      <w:r w:rsidR="003A7C49">
        <w:rPr>
          <w:sz w:val="24"/>
          <w:szCs w:val="24"/>
        </w:rPr>
        <w:t xml:space="preserve"> zostaną</w:t>
      </w:r>
      <w:r w:rsidR="00AA73FA">
        <w:rPr>
          <w:sz w:val="24"/>
          <w:szCs w:val="24"/>
        </w:rPr>
        <w:t xml:space="preserve"> umieszczone </w:t>
      </w:r>
      <w:r w:rsidR="00A77F98">
        <w:rPr>
          <w:sz w:val="24"/>
          <w:szCs w:val="24"/>
        </w:rPr>
        <w:t xml:space="preserve">na stronie internetowej Urzędu Gminy. </w:t>
      </w:r>
      <w:r w:rsidR="0030216E">
        <w:rPr>
          <w:sz w:val="24"/>
          <w:szCs w:val="24"/>
        </w:rPr>
        <w:t xml:space="preserve"> Na</w:t>
      </w:r>
      <w:r w:rsidR="003A7C49">
        <w:rPr>
          <w:sz w:val="24"/>
          <w:szCs w:val="24"/>
        </w:rPr>
        <w:t xml:space="preserve">tomiast </w:t>
      </w:r>
      <w:r w:rsidR="0030216E">
        <w:rPr>
          <w:sz w:val="24"/>
          <w:szCs w:val="24"/>
        </w:rPr>
        <w:t xml:space="preserve">sołtysi </w:t>
      </w:r>
      <w:r w:rsidR="003A7C49">
        <w:rPr>
          <w:sz w:val="24"/>
          <w:szCs w:val="24"/>
        </w:rPr>
        <w:t>na naradzie sołtysów</w:t>
      </w:r>
      <w:r w:rsidR="00B8453E">
        <w:rPr>
          <w:sz w:val="24"/>
          <w:szCs w:val="24"/>
        </w:rPr>
        <w:t xml:space="preserve"> zostaną poinformowani o nowych przepisach związanych z gospodarką śmieciową </w:t>
      </w:r>
      <w:r w:rsidR="0030216E">
        <w:rPr>
          <w:sz w:val="24"/>
          <w:szCs w:val="24"/>
        </w:rPr>
        <w:t xml:space="preserve">w celu przekazywania informacji </w:t>
      </w:r>
    </w:p>
    <w:p w:rsidR="00F9021A" w:rsidRDefault="0030216E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swoich sołectwach</w:t>
      </w:r>
      <w:r w:rsidR="00F7421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AA73FA" w:rsidRDefault="00AA73FA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Tem</w:t>
      </w:r>
      <w:r w:rsidR="00421B4A">
        <w:rPr>
          <w:sz w:val="24"/>
          <w:szCs w:val="24"/>
        </w:rPr>
        <w:t>at gospodarki odpadami omawiany</w:t>
      </w:r>
      <w:r>
        <w:rPr>
          <w:sz w:val="24"/>
          <w:szCs w:val="24"/>
        </w:rPr>
        <w:t xml:space="preserve"> będzie na wszystkich spotkaniach organizowanych</w:t>
      </w:r>
    </w:p>
    <w:p w:rsidR="00AA73FA" w:rsidRDefault="0061380E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AA73FA">
        <w:rPr>
          <w:sz w:val="24"/>
          <w:szCs w:val="24"/>
        </w:rPr>
        <w:t xml:space="preserve">a </w:t>
      </w:r>
      <w:r w:rsidR="00421B4A">
        <w:rPr>
          <w:sz w:val="24"/>
          <w:szCs w:val="24"/>
        </w:rPr>
        <w:t xml:space="preserve">terenie gminy, aby do 1 lipca 2013 roku wszyscy mieszkańcy </w:t>
      </w:r>
      <w:r w:rsidR="006705F1">
        <w:rPr>
          <w:sz w:val="24"/>
          <w:szCs w:val="24"/>
        </w:rPr>
        <w:t xml:space="preserve">byli świadomi jakie zmiany wprowadza </w:t>
      </w:r>
      <w:r w:rsidR="00EB341D">
        <w:rPr>
          <w:sz w:val="24"/>
          <w:szCs w:val="24"/>
        </w:rPr>
        <w:t>nowelizacja  ustawy o utrzymaniu czystości i porządku w gminie.</w:t>
      </w:r>
    </w:p>
    <w:p w:rsidR="000D0CFE" w:rsidRDefault="000D0CFE" w:rsidP="00214D56">
      <w:pPr>
        <w:pStyle w:val="Bezodstpw"/>
        <w:jc w:val="both"/>
        <w:rPr>
          <w:sz w:val="24"/>
          <w:szCs w:val="24"/>
        </w:rPr>
      </w:pPr>
    </w:p>
    <w:p w:rsidR="000D0CFE" w:rsidRDefault="000D0CFE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Zastępca</w:t>
      </w:r>
      <w:r w:rsidR="00C17272">
        <w:rPr>
          <w:sz w:val="24"/>
          <w:szCs w:val="24"/>
        </w:rPr>
        <w:t xml:space="preserve"> Wójta Artur Cubała w nawiązał</w:t>
      </w:r>
      <w:r>
        <w:rPr>
          <w:sz w:val="24"/>
          <w:szCs w:val="24"/>
        </w:rPr>
        <w:t xml:space="preserve"> do złożonej interpelacji na sesji w dniu </w:t>
      </w:r>
    </w:p>
    <w:p w:rsidR="00BD1240" w:rsidRDefault="000D0CFE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 listopada 2012 roku </w:t>
      </w:r>
      <w:r w:rsidR="00C17272">
        <w:rPr>
          <w:sz w:val="24"/>
          <w:szCs w:val="24"/>
        </w:rPr>
        <w:t>przez radną</w:t>
      </w:r>
      <w:r w:rsidR="00D4772E">
        <w:rPr>
          <w:sz w:val="24"/>
          <w:szCs w:val="24"/>
        </w:rPr>
        <w:t xml:space="preserve"> Jadwigę Kułak</w:t>
      </w:r>
      <w:r w:rsidR="00D65E27">
        <w:rPr>
          <w:sz w:val="24"/>
          <w:szCs w:val="24"/>
        </w:rPr>
        <w:t>-</w:t>
      </w:r>
      <w:r w:rsidR="00D4772E">
        <w:rPr>
          <w:sz w:val="24"/>
          <w:szCs w:val="24"/>
        </w:rPr>
        <w:t>Pełka odnośnie bezpieczeństwa miesz</w:t>
      </w:r>
      <w:r w:rsidR="00D65E27">
        <w:rPr>
          <w:sz w:val="24"/>
          <w:szCs w:val="24"/>
        </w:rPr>
        <w:t>kańców przy ul. Piotrkowskiej w Niechcicach</w:t>
      </w:r>
      <w:r w:rsidR="00016B82">
        <w:rPr>
          <w:sz w:val="24"/>
          <w:szCs w:val="24"/>
        </w:rPr>
        <w:t>. P</w:t>
      </w:r>
      <w:r w:rsidR="00D65E27">
        <w:rPr>
          <w:sz w:val="24"/>
          <w:szCs w:val="24"/>
        </w:rPr>
        <w:t>oinformował, że w powyższej sp</w:t>
      </w:r>
      <w:r w:rsidR="00EC541C">
        <w:rPr>
          <w:sz w:val="24"/>
          <w:szCs w:val="24"/>
        </w:rPr>
        <w:t>r</w:t>
      </w:r>
      <w:r w:rsidR="00D65E27">
        <w:rPr>
          <w:sz w:val="24"/>
          <w:szCs w:val="24"/>
        </w:rPr>
        <w:t>awie zostały złożone dwa pisma do Genera</w:t>
      </w:r>
      <w:r w:rsidR="00BD1240">
        <w:rPr>
          <w:sz w:val="24"/>
          <w:szCs w:val="24"/>
        </w:rPr>
        <w:t>lnej Dyrekcji Dróg Krajowych i Autostrad w Ł</w:t>
      </w:r>
      <w:r w:rsidR="00D65E27">
        <w:rPr>
          <w:sz w:val="24"/>
          <w:szCs w:val="24"/>
        </w:rPr>
        <w:t xml:space="preserve">odzi  </w:t>
      </w:r>
    </w:p>
    <w:p w:rsidR="000D0CFE" w:rsidRDefault="00D65E27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sprawie utwardzenia pobocza i zmiany oznakowania ulicy.</w:t>
      </w:r>
    </w:p>
    <w:p w:rsidR="00157C0E" w:rsidRDefault="00157C0E" w:rsidP="00214D56">
      <w:pPr>
        <w:pStyle w:val="Bezodstpw"/>
        <w:jc w:val="both"/>
        <w:rPr>
          <w:sz w:val="24"/>
          <w:szCs w:val="24"/>
        </w:rPr>
      </w:pPr>
    </w:p>
    <w:p w:rsidR="00157C0E" w:rsidRDefault="004D216E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Radna Jadwiga Kułak-</w:t>
      </w:r>
      <w:r w:rsidR="00593A71">
        <w:rPr>
          <w:sz w:val="24"/>
          <w:szCs w:val="24"/>
        </w:rPr>
        <w:t>Pełka zapytała</w:t>
      </w:r>
      <w:r w:rsidR="00FC0F7F">
        <w:rPr>
          <w:sz w:val="24"/>
          <w:szCs w:val="24"/>
        </w:rPr>
        <w:t>,</w:t>
      </w:r>
      <w:r w:rsidR="00593A71">
        <w:rPr>
          <w:sz w:val="24"/>
          <w:szCs w:val="24"/>
        </w:rPr>
        <w:t xml:space="preserve"> czy w gminie </w:t>
      </w:r>
      <w:r w:rsidR="00FC0F7F">
        <w:rPr>
          <w:sz w:val="24"/>
          <w:szCs w:val="24"/>
        </w:rPr>
        <w:t>istnieje program i czy będą wymieniane rury azbestowe z funduszy zewnętrznych</w:t>
      </w:r>
      <w:r>
        <w:rPr>
          <w:sz w:val="24"/>
          <w:szCs w:val="24"/>
        </w:rPr>
        <w:t xml:space="preserve">, ponieważ gminy korzystają z takich </w:t>
      </w:r>
      <w:r w:rsidR="008E433D">
        <w:rPr>
          <w:sz w:val="24"/>
          <w:szCs w:val="24"/>
        </w:rPr>
        <w:t>ś</w:t>
      </w:r>
      <w:r>
        <w:rPr>
          <w:sz w:val="24"/>
          <w:szCs w:val="24"/>
        </w:rPr>
        <w:t>rodkó</w:t>
      </w:r>
      <w:r w:rsidR="008E433D">
        <w:rPr>
          <w:sz w:val="24"/>
          <w:szCs w:val="24"/>
        </w:rPr>
        <w:t>w.</w:t>
      </w:r>
    </w:p>
    <w:p w:rsidR="008E433D" w:rsidRDefault="008E433D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Obecnie gmina zakończyła II etap usuwania azbestu</w:t>
      </w:r>
      <w:r w:rsidR="00B2482A">
        <w:rPr>
          <w:sz w:val="24"/>
          <w:szCs w:val="24"/>
        </w:rPr>
        <w:t xml:space="preserve">- pokryć dachowych  i na ten cel dofinansowanie było </w:t>
      </w:r>
      <w:r w:rsidR="00C401CD">
        <w:rPr>
          <w:sz w:val="24"/>
          <w:szCs w:val="24"/>
        </w:rPr>
        <w:t xml:space="preserve"> </w:t>
      </w:r>
      <w:r>
        <w:rPr>
          <w:sz w:val="24"/>
          <w:szCs w:val="24"/>
        </w:rPr>
        <w:t>z Wojewódzkiego Funduszu Ochrony Środowiska</w:t>
      </w:r>
      <w:r w:rsidR="00756834">
        <w:rPr>
          <w:sz w:val="24"/>
          <w:szCs w:val="24"/>
        </w:rPr>
        <w:t xml:space="preserve"> w Łodzi.</w:t>
      </w:r>
    </w:p>
    <w:p w:rsidR="00756834" w:rsidRDefault="00756834" w:rsidP="00214D5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ile </w:t>
      </w:r>
      <w:r w:rsidR="00C401CD">
        <w:rPr>
          <w:sz w:val="24"/>
          <w:szCs w:val="24"/>
        </w:rPr>
        <w:t xml:space="preserve">chodzi o wymianę rur azbestowych, jeżeli </w:t>
      </w:r>
      <w:r>
        <w:rPr>
          <w:sz w:val="24"/>
          <w:szCs w:val="24"/>
        </w:rPr>
        <w:t xml:space="preserve">będzie taka możliwość </w:t>
      </w:r>
      <w:r w:rsidR="00C401CD">
        <w:rPr>
          <w:sz w:val="24"/>
          <w:szCs w:val="24"/>
        </w:rPr>
        <w:t xml:space="preserve">to </w:t>
      </w:r>
      <w:r>
        <w:rPr>
          <w:sz w:val="24"/>
          <w:szCs w:val="24"/>
        </w:rPr>
        <w:t>na pewno gmin</w:t>
      </w:r>
      <w:r w:rsidR="00B2482A">
        <w:rPr>
          <w:sz w:val="24"/>
          <w:szCs w:val="24"/>
        </w:rPr>
        <w:t>a przystąpi do takiego programu odpowiedział radnej wójt Janusz Jędrzejczyk</w:t>
      </w:r>
      <w:r w:rsidR="00C60B4E">
        <w:rPr>
          <w:sz w:val="24"/>
          <w:szCs w:val="24"/>
        </w:rPr>
        <w:t>.</w:t>
      </w:r>
    </w:p>
    <w:p w:rsidR="00756834" w:rsidRDefault="00756834" w:rsidP="00214D56">
      <w:pPr>
        <w:pStyle w:val="Bezodstpw"/>
        <w:jc w:val="both"/>
        <w:rPr>
          <w:sz w:val="24"/>
          <w:szCs w:val="24"/>
        </w:rPr>
      </w:pPr>
    </w:p>
    <w:p w:rsidR="00756834" w:rsidRPr="0040747C" w:rsidRDefault="00756834" w:rsidP="0040747C">
      <w:pPr>
        <w:pStyle w:val="Bezodstpw"/>
        <w:jc w:val="center"/>
        <w:rPr>
          <w:b/>
          <w:i/>
          <w:sz w:val="24"/>
          <w:szCs w:val="24"/>
        </w:rPr>
      </w:pPr>
      <w:r w:rsidRPr="0040747C">
        <w:rPr>
          <w:b/>
          <w:i/>
          <w:sz w:val="24"/>
          <w:szCs w:val="24"/>
        </w:rPr>
        <w:t xml:space="preserve">Punkt </w:t>
      </w:r>
      <w:r w:rsidR="0040747C" w:rsidRPr="0040747C">
        <w:rPr>
          <w:b/>
          <w:i/>
          <w:sz w:val="24"/>
          <w:szCs w:val="24"/>
        </w:rPr>
        <w:t>16</w:t>
      </w:r>
    </w:p>
    <w:p w:rsidR="0040747C" w:rsidRDefault="0040747C" w:rsidP="0040747C">
      <w:pPr>
        <w:pStyle w:val="Bezodstpw"/>
        <w:jc w:val="center"/>
        <w:rPr>
          <w:b/>
          <w:i/>
          <w:sz w:val="24"/>
          <w:szCs w:val="24"/>
        </w:rPr>
      </w:pPr>
      <w:r w:rsidRPr="0040747C">
        <w:rPr>
          <w:b/>
          <w:i/>
          <w:sz w:val="24"/>
          <w:szCs w:val="24"/>
        </w:rPr>
        <w:t>Zakończenie obrad</w:t>
      </w:r>
    </w:p>
    <w:p w:rsidR="0040747C" w:rsidRDefault="0040747C" w:rsidP="0040747C">
      <w:pPr>
        <w:pStyle w:val="Bezodstpw"/>
        <w:jc w:val="both"/>
        <w:rPr>
          <w:sz w:val="24"/>
          <w:szCs w:val="24"/>
        </w:rPr>
      </w:pPr>
    </w:p>
    <w:p w:rsidR="0040747C" w:rsidRDefault="0040747C" w:rsidP="0040747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podziękował obecnym za udział w sesji .</w:t>
      </w:r>
    </w:p>
    <w:p w:rsidR="0040747C" w:rsidRDefault="0040747C" w:rsidP="0040747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zakończono o godzinie 13.15.</w:t>
      </w:r>
    </w:p>
    <w:p w:rsidR="0040747C" w:rsidRDefault="0040747C" w:rsidP="0040747C">
      <w:pPr>
        <w:pStyle w:val="Bezodstpw"/>
        <w:jc w:val="both"/>
        <w:rPr>
          <w:sz w:val="24"/>
          <w:szCs w:val="24"/>
        </w:rPr>
      </w:pPr>
    </w:p>
    <w:p w:rsidR="0040747C" w:rsidRPr="0091603F" w:rsidRDefault="0040747C" w:rsidP="0040747C">
      <w:pPr>
        <w:pStyle w:val="Bezodstpw"/>
        <w:jc w:val="both"/>
        <w:rPr>
          <w:b/>
          <w:sz w:val="24"/>
          <w:szCs w:val="24"/>
        </w:rPr>
      </w:pPr>
    </w:p>
    <w:p w:rsidR="0040747C" w:rsidRPr="0091603F" w:rsidRDefault="0040747C" w:rsidP="0040747C">
      <w:pPr>
        <w:pStyle w:val="Bezodstpw"/>
        <w:jc w:val="both"/>
        <w:rPr>
          <w:b/>
          <w:sz w:val="24"/>
          <w:szCs w:val="24"/>
        </w:rPr>
      </w:pPr>
      <w:r w:rsidRPr="0091603F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91603F" w:rsidRPr="0091603F">
        <w:rPr>
          <w:b/>
          <w:sz w:val="24"/>
          <w:szCs w:val="24"/>
        </w:rPr>
        <w:t xml:space="preserve">                    Przewodniczący R</w:t>
      </w:r>
      <w:r w:rsidRPr="0091603F">
        <w:rPr>
          <w:b/>
          <w:sz w:val="24"/>
          <w:szCs w:val="24"/>
        </w:rPr>
        <w:t xml:space="preserve">ady </w:t>
      </w:r>
    </w:p>
    <w:p w:rsidR="0091603F" w:rsidRPr="0091603F" w:rsidRDefault="0091603F" w:rsidP="0040747C">
      <w:pPr>
        <w:pStyle w:val="Bezodstpw"/>
        <w:jc w:val="both"/>
        <w:rPr>
          <w:b/>
          <w:sz w:val="24"/>
          <w:szCs w:val="24"/>
        </w:rPr>
      </w:pPr>
    </w:p>
    <w:p w:rsidR="0091603F" w:rsidRPr="0091603F" w:rsidRDefault="0091603F" w:rsidP="0040747C">
      <w:pPr>
        <w:pStyle w:val="Bezodstpw"/>
        <w:jc w:val="both"/>
        <w:rPr>
          <w:b/>
          <w:sz w:val="24"/>
          <w:szCs w:val="24"/>
        </w:rPr>
      </w:pPr>
      <w:r w:rsidRPr="0091603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Tomasz Gemel</w:t>
      </w:r>
    </w:p>
    <w:sectPr w:rsidR="0091603F" w:rsidRPr="0091603F" w:rsidSect="007715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07" w:rsidRDefault="00376207" w:rsidP="00341927">
      <w:pPr>
        <w:spacing w:after="0" w:line="240" w:lineRule="auto"/>
      </w:pPr>
      <w:r>
        <w:separator/>
      </w:r>
    </w:p>
  </w:endnote>
  <w:endnote w:type="continuationSeparator" w:id="0">
    <w:p w:rsidR="00376207" w:rsidRDefault="00376207" w:rsidP="0034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6469"/>
      <w:docPartObj>
        <w:docPartGallery w:val="Page Numbers (Bottom of Page)"/>
        <w:docPartUnique/>
      </w:docPartObj>
    </w:sdtPr>
    <w:sdtContent>
      <w:p w:rsidR="003A7C49" w:rsidRDefault="009044DA">
        <w:pPr>
          <w:pStyle w:val="Stopka"/>
          <w:jc w:val="right"/>
        </w:pPr>
        <w:fldSimple w:instr=" PAGE   \* MERGEFORMAT ">
          <w:r w:rsidR="00713B6A">
            <w:rPr>
              <w:noProof/>
            </w:rPr>
            <w:t>8</w:t>
          </w:r>
        </w:fldSimple>
      </w:p>
    </w:sdtContent>
  </w:sdt>
  <w:p w:rsidR="003A7C49" w:rsidRDefault="003A7C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07" w:rsidRDefault="00376207" w:rsidP="00341927">
      <w:pPr>
        <w:spacing w:after="0" w:line="240" w:lineRule="auto"/>
      </w:pPr>
      <w:r>
        <w:separator/>
      </w:r>
    </w:p>
  </w:footnote>
  <w:footnote w:type="continuationSeparator" w:id="0">
    <w:p w:rsidR="00376207" w:rsidRDefault="00376207" w:rsidP="0034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C8"/>
    <w:multiLevelType w:val="hybridMultilevel"/>
    <w:tmpl w:val="BFE8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27F"/>
    <w:rsid w:val="00001611"/>
    <w:rsid w:val="0000225E"/>
    <w:rsid w:val="00003B0D"/>
    <w:rsid w:val="00016B82"/>
    <w:rsid w:val="00017A0A"/>
    <w:rsid w:val="000523C6"/>
    <w:rsid w:val="00053BD5"/>
    <w:rsid w:val="00055FFC"/>
    <w:rsid w:val="00063C85"/>
    <w:rsid w:val="00077224"/>
    <w:rsid w:val="00097872"/>
    <w:rsid w:val="000A64B1"/>
    <w:rsid w:val="000B4EE7"/>
    <w:rsid w:val="000C26CB"/>
    <w:rsid w:val="000C60B5"/>
    <w:rsid w:val="000C6125"/>
    <w:rsid w:val="000C6396"/>
    <w:rsid w:val="000C76F0"/>
    <w:rsid w:val="000D000B"/>
    <w:rsid w:val="000D0CFE"/>
    <w:rsid w:val="000D1D52"/>
    <w:rsid w:val="000D2CB7"/>
    <w:rsid w:val="000E0D04"/>
    <w:rsid w:val="000F50D5"/>
    <w:rsid w:val="000F57D7"/>
    <w:rsid w:val="0010542F"/>
    <w:rsid w:val="00113528"/>
    <w:rsid w:val="0011788A"/>
    <w:rsid w:val="00124DE3"/>
    <w:rsid w:val="001340B2"/>
    <w:rsid w:val="00140D6B"/>
    <w:rsid w:val="00157C0E"/>
    <w:rsid w:val="00160503"/>
    <w:rsid w:val="00162F18"/>
    <w:rsid w:val="001665BC"/>
    <w:rsid w:val="001715A0"/>
    <w:rsid w:val="0018085C"/>
    <w:rsid w:val="001844FA"/>
    <w:rsid w:val="00190068"/>
    <w:rsid w:val="00196392"/>
    <w:rsid w:val="00197153"/>
    <w:rsid w:val="001C443A"/>
    <w:rsid w:val="001D060D"/>
    <w:rsid w:val="001E7B03"/>
    <w:rsid w:val="00201D58"/>
    <w:rsid w:val="00203AC3"/>
    <w:rsid w:val="002065C0"/>
    <w:rsid w:val="00214ABD"/>
    <w:rsid w:val="00214D56"/>
    <w:rsid w:val="00215B50"/>
    <w:rsid w:val="00223756"/>
    <w:rsid w:val="0022543A"/>
    <w:rsid w:val="002270DB"/>
    <w:rsid w:val="0023632D"/>
    <w:rsid w:val="002459FD"/>
    <w:rsid w:val="00252515"/>
    <w:rsid w:val="0025284A"/>
    <w:rsid w:val="0026119B"/>
    <w:rsid w:val="00263D0D"/>
    <w:rsid w:val="002668DB"/>
    <w:rsid w:val="00276E31"/>
    <w:rsid w:val="00281972"/>
    <w:rsid w:val="002843B6"/>
    <w:rsid w:val="002A01E2"/>
    <w:rsid w:val="002A310C"/>
    <w:rsid w:val="002B0CF2"/>
    <w:rsid w:val="002B420E"/>
    <w:rsid w:val="002B4B42"/>
    <w:rsid w:val="002B4C48"/>
    <w:rsid w:val="002B708A"/>
    <w:rsid w:val="002D758C"/>
    <w:rsid w:val="002D7E56"/>
    <w:rsid w:val="002E3AC2"/>
    <w:rsid w:val="002E69BE"/>
    <w:rsid w:val="002E7956"/>
    <w:rsid w:val="002E7D5D"/>
    <w:rsid w:val="002F0BBB"/>
    <w:rsid w:val="003013A0"/>
    <w:rsid w:val="00301C61"/>
    <w:rsid w:val="0030216E"/>
    <w:rsid w:val="00303929"/>
    <w:rsid w:val="00304779"/>
    <w:rsid w:val="0031191A"/>
    <w:rsid w:val="00313478"/>
    <w:rsid w:val="003139D0"/>
    <w:rsid w:val="00316F8E"/>
    <w:rsid w:val="00320EBC"/>
    <w:rsid w:val="00324C82"/>
    <w:rsid w:val="00326F38"/>
    <w:rsid w:val="00341927"/>
    <w:rsid w:val="00342E3B"/>
    <w:rsid w:val="0034342E"/>
    <w:rsid w:val="003437F3"/>
    <w:rsid w:val="003454EA"/>
    <w:rsid w:val="003536D7"/>
    <w:rsid w:val="00362E81"/>
    <w:rsid w:val="00372539"/>
    <w:rsid w:val="00373B73"/>
    <w:rsid w:val="0037563F"/>
    <w:rsid w:val="00376207"/>
    <w:rsid w:val="00376824"/>
    <w:rsid w:val="00390887"/>
    <w:rsid w:val="00390E81"/>
    <w:rsid w:val="00393E05"/>
    <w:rsid w:val="00394D82"/>
    <w:rsid w:val="00397030"/>
    <w:rsid w:val="003A7C49"/>
    <w:rsid w:val="003B172A"/>
    <w:rsid w:val="003B1976"/>
    <w:rsid w:val="003B2CCA"/>
    <w:rsid w:val="003B331D"/>
    <w:rsid w:val="003B47B3"/>
    <w:rsid w:val="003C1C40"/>
    <w:rsid w:val="003D682D"/>
    <w:rsid w:val="003F0A5B"/>
    <w:rsid w:val="003F0B2B"/>
    <w:rsid w:val="003F3BFE"/>
    <w:rsid w:val="003F4254"/>
    <w:rsid w:val="003F7C6E"/>
    <w:rsid w:val="00404C8E"/>
    <w:rsid w:val="0040747C"/>
    <w:rsid w:val="00416A59"/>
    <w:rsid w:val="004214C8"/>
    <w:rsid w:val="00421B4A"/>
    <w:rsid w:val="004253F0"/>
    <w:rsid w:val="00426328"/>
    <w:rsid w:val="004503A1"/>
    <w:rsid w:val="00461087"/>
    <w:rsid w:val="00461C3F"/>
    <w:rsid w:val="004624D0"/>
    <w:rsid w:val="00462781"/>
    <w:rsid w:val="00464FF6"/>
    <w:rsid w:val="004651FD"/>
    <w:rsid w:val="004754D5"/>
    <w:rsid w:val="0047751A"/>
    <w:rsid w:val="00481C08"/>
    <w:rsid w:val="00482F01"/>
    <w:rsid w:val="00487DAE"/>
    <w:rsid w:val="00490230"/>
    <w:rsid w:val="0049218F"/>
    <w:rsid w:val="00494FC1"/>
    <w:rsid w:val="004A6E01"/>
    <w:rsid w:val="004B0346"/>
    <w:rsid w:val="004B23F4"/>
    <w:rsid w:val="004B3ADC"/>
    <w:rsid w:val="004D216E"/>
    <w:rsid w:val="004D62D3"/>
    <w:rsid w:val="004E5FCE"/>
    <w:rsid w:val="004E7586"/>
    <w:rsid w:val="004F06B5"/>
    <w:rsid w:val="004F4137"/>
    <w:rsid w:val="004F4AF9"/>
    <w:rsid w:val="004F614F"/>
    <w:rsid w:val="005019D2"/>
    <w:rsid w:val="00514892"/>
    <w:rsid w:val="00514D07"/>
    <w:rsid w:val="00532362"/>
    <w:rsid w:val="0054540C"/>
    <w:rsid w:val="0054559E"/>
    <w:rsid w:val="00545E96"/>
    <w:rsid w:val="0054669C"/>
    <w:rsid w:val="00546A2C"/>
    <w:rsid w:val="005561D0"/>
    <w:rsid w:val="005610CD"/>
    <w:rsid w:val="0056353D"/>
    <w:rsid w:val="005658DD"/>
    <w:rsid w:val="00567278"/>
    <w:rsid w:val="00570850"/>
    <w:rsid w:val="00572089"/>
    <w:rsid w:val="005732FB"/>
    <w:rsid w:val="005733C3"/>
    <w:rsid w:val="00576566"/>
    <w:rsid w:val="00577ED5"/>
    <w:rsid w:val="00582B30"/>
    <w:rsid w:val="00582C88"/>
    <w:rsid w:val="00586EBC"/>
    <w:rsid w:val="00593A71"/>
    <w:rsid w:val="005B2115"/>
    <w:rsid w:val="005B3B14"/>
    <w:rsid w:val="005B4632"/>
    <w:rsid w:val="005B4A84"/>
    <w:rsid w:val="005B56DF"/>
    <w:rsid w:val="005B5FF3"/>
    <w:rsid w:val="005B7939"/>
    <w:rsid w:val="005C6A61"/>
    <w:rsid w:val="005C71CF"/>
    <w:rsid w:val="005D142A"/>
    <w:rsid w:val="005D59AA"/>
    <w:rsid w:val="005E0562"/>
    <w:rsid w:val="005E158F"/>
    <w:rsid w:val="005F4349"/>
    <w:rsid w:val="005F61A8"/>
    <w:rsid w:val="0061380E"/>
    <w:rsid w:val="0063542E"/>
    <w:rsid w:val="006420B3"/>
    <w:rsid w:val="006421A0"/>
    <w:rsid w:val="00652D14"/>
    <w:rsid w:val="00654C59"/>
    <w:rsid w:val="006568FE"/>
    <w:rsid w:val="0066544A"/>
    <w:rsid w:val="006705F1"/>
    <w:rsid w:val="0067645F"/>
    <w:rsid w:val="00681509"/>
    <w:rsid w:val="00682B8A"/>
    <w:rsid w:val="00683836"/>
    <w:rsid w:val="00687D18"/>
    <w:rsid w:val="00693253"/>
    <w:rsid w:val="00695BB6"/>
    <w:rsid w:val="00696F4B"/>
    <w:rsid w:val="006A2055"/>
    <w:rsid w:val="006A5DA0"/>
    <w:rsid w:val="006A775E"/>
    <w:rsid w:val="006D2231"/>
    <w:rsid w:val="006D7378"/>
    <w:rsid w:val="006D76BA"/>
    <w:rsid w:val="006E00E4"/>
    <w:rsid w:val="006E34A3"/>
    <w:rsid w:val="006E7E35"/>
    <w:rsid w:val="006F0CBB"/>
    <w:rsid w:val="006F2081"/>
    <w:rsid w:val="006F45B5"/>
    <w:rsid w:val="00713B6A"/>
    <w:rsid w:val="0071703D"/>
    <w:rsid w:val="007228B8"/>
    <w:rsid w:val="00722B34"/>
    <w:rsid w:val="00731402"/>
    <w:rsid w:val="007364AD"/>
    <w:rsid w:val="0075450B"/>
    <w:rsid w:val="00756834"/>
    <w:rsid w:val="00761B62"/>
    <w:rsid w:val="00766B47"/>
    <w:rsid w:val="007715D3"/>
    <w:rsid w:val="0077249B"/>
    <w:rsid w:val="007811B1"/>
    <w:rsid w:val="00797437"/>
    <w:rsid w:val="007A11A9"/>
    <w:rsid w:val="007A2BB3"/>
    <w:rsid w:val="007A6661"/>
    <w:rsid w:val="007B7861"/>
    <w:rsid w:val="007C5DA6"/>
    <w:rsid w:val="007D0714"/>
    <w:rsid w:val="007D1271"/>
    <w:rsid w:val="007D647B"/>
    <w:rsid w:val="007E2FFE"/>
    <w:rsid w:val="007F1A7D"/>
    <w:rsid w:val="00801BF7"/>
    <w:rsid w:val="00802B4A"/>
    <w:rsid w:val="00813A87"/>
    <w:rsid w:val="008203AA"/>
    <w:rsid w:val="008225F8"/>
    <w:rsid w:val="00834F1E"/>
    <w:rsid w:val="00841909"/>
    <w:rsid w:val="00843C76"/>
    <w:rsid w:val="00844CEB"/>
    <w:rsid w:val="008458A3"/>
    <w:rsid w:val="00853A09"/>
    <w:rsid w:val="00861C69"/>
    <w:rsid w:val="008620DE"/>
    <w:rsid w:val="00862EA6"/>
    <w:rsid w:val="00866657"/>
    <w:rsid w:val="00877D83"/>
    <w:rsid w:val="008835E0"/>
    <w:rsid w:val="00883A6A"/>
    <w:rsid w:val="00890819"/>
    <w:rsid w:val="008974EC"/>
    <w:rsid w:val="008A3254"/>
    <w:rsid w:val="008A5FCC"/>
    <w:rsid w:val="008B2F02"/>
    <w:rsid w:val="008B40C4"/>
    <w:rsid w:val="008C1C6B"/>
    <w:rsid w:val="008C42B1"/>
    <w:rsid w:val="008D3123"/>
    <w:rsid w:val="008E433D"/>
    <w:rsid w:val="008F18B4"/>
    <w:rsid w:val="008F5C26"/>
    <w:rsid w:val="00900CB4"/>
    <w:rsid w:val="009013B7"/>
    <w:rsid w:val="009044DA"/>
    <w:rsid w:val="00907B09"/>
    <w:rsid w:val="00914759"/>
    <w:rsid w:val="0091603F"/>
    <w:rsid w:val="00917B18"/>
    <w:rsid w:val="009218F4"/>
    <w:rsid w:val="0092310C"/>
    <w:rsid w:val="0093423B"/>
    <w:rsid w:val="00935279"/>
    <w:rsid w:val="00942D8D"/>
    <w:rsid w:val="00947F58"/>
    <w:rsid w:val="0095034F"/>
    <w:rsid w:val="00950886"/>
    <w:rsid w:val="009563FA"/>
    <w:rsid w:val="00961374"/>
    <w:rsid w:val="00972035"/>
    <w:rsid w:val="00980251"/>
    <w:rsid w:val="009804A6"/>
    <w:rsid w:val="00984A44"/>
    <w:rsid w:val="00997D04"/>
    <w:rsid w:val="009A1189"/>
    <w:rsid w:val="009A6A0C"/>
    <w:rsid w:val="009B0DEE"/>
    <w:rsid w:val="009B1B67"/>
    <w:rsid w:val="009E010E"/>
    <w:rsid w:val="009E22A4"/>
    <w:rsid w:val="009E238D"/>
    <w:rsid w:val="009E7DE5"/>
    <w:rsid w:val="009F2B12"/>
    <w:rsid w:val="009F34CF"/>
    <w:rsid w:val="009F666B"/>
    <w:rsid w:val="00A2325D"/>
    <w:rsid w:val="00A23319"/>
    <w:rsid w:val="00A37C92"/>
    <w:rsid w:val="00A479D1"/>
    <w:rsid w:val="00A64564"/>
    <w:rsid w:val="00A66A7D"/>
    <w:rsid w:val="00A67D2E"/>
    <w:rsid w:val="00A714F4"/>
    <w:rsid w:val="00A7269E"/>
    <w:rsid w:val="00A7542B"/>
    <w:rsid w:val="00A77F98"/>
    <w:rsid w:val="00A80AF0"/>
    <w:rsid w:val="00AA73FA"/>
    <w:rsid w:val="00AA7DE7"/>
    <w:rsid w:val="00AB6410"/>
    <w:rsid w:val="00AC07EB"/>
    <w:rsid w:val="00AC3430"/>
    <w:rsid w:val="00AC7B32"/>
    <w:rsid w:val="00AE4D1C"/>
    <w:rsid w:val="00AE5982"/>
    <w:rsid w:val="00B0696C"/>
    <w:rsid w:val="00B172B2"/>
    <w:rsid w:val="00B200FC"/>
    <w:rsid w:val="00B2482A"/>
    <w:rsid w:val="00B2596F"/>
    <w:rsid w:val="00B31E0E"/>
    <w:rsid w:val="00B3745A"/>
    <w:rsid w:val="00B46287"/>
    <w:rsid w:val="00B47563"/>
    <w:rsid w:val="00B531FB"/>
    <w:rsid w:val="00B578AC"/>
    <w:rsid w:val="00B601E8"/>
    <w:rsid w:val="00B61DF4"/>
    <w:rsid w:val="00B6751C"/>
    <w:rsid w:val="00B82254"/>
    <w:rsid w:val="00B83A9B"/>
    <w:rsid w:val="00B8453E"/>
    <w:rsid w:val="00B84E85"/>
    <w:rsid w:val="00B93B4C"/>
    <w:rsid w:val="00BA344B"/>
    <w:rsid w:val="00BB41C2"/>
    <w:rsid w:val="00BD1240"/>
    <w:rsid w:val="00BE422A"/>
    <w:rsid w:val="00BF5F3A"/>
    <w:rsid w:val="00C00289"/>
    <w:rsid w:val="00C0521D"/>
    <w:rsid w:val="00C061DB"/>
    <w:rsid w:val="00C15FAF"/>
    <w:rsid w:val="00C17272"/>
    <w:rsid w:val="00C26C39"/>
    <w:rsid w:val="00C34C71"/>
    <w:rsid w:val="00C35455"/>
    <w:rsid w:val="00C370D6"/>
    <w:rsid w:val="00C401CD"/>
    <w:rsid w:val="00C421EA"/>
    <w:rsid w:val="00C503C2"/>
    <w:rsid w:val="00C513BF"/>
    <w:rsid w:val="00C5482A"/>
    <w:rsid w:val="00C60B4E"/>
    <w:rsid w:val="00C63668"/>
    <w:rsid w:val="00C71909"/>
    <w:rsid w:val="00C720B7"/>
    <w:rsid w:val="00C732AD"/>
    <w:rsid w:val="00C7527F"/>
    <w:rsid w:val="00C770EA"/>
    <w:rsid w:val="00C8294D"/>
    <w:rsid w:val="00C90E6D"/>
    <w:rsid w:val="00C934A0"/>
    <w:rsid w:val="00C93BC4"/>
    <w:rsid w:val="00CA44A9"/>
    <w:rsid w:val="00CB0C55"/>
    <w:rsid w:val="00CC5E6C"/>
    <w:rsid w:val="00CC5F6C"/>
    <w:rsid w:val="00CD0F32"/>
    <w:rsid w:val="00CD283F"/>
    <w:rsid w:val="00CE7618"/>
    <w:rsid w:val="00CF5E00"/>
    <w:rsid w:val="00CF701F"/>
    <w:rsid w:val="00D0085C"/>
    <w:rsid w:val="00D00CBB"/>
    <w:rsid w:val="00D1354E"/>
    <w:rsid w:val="00D174EF"/>
    <w:rsid w:val="00D22CDD"/>
    <w:rsid w:val="00D24FE8"/>
    <w:rsid w:val="00D37912"/>
    <w:rsid w:val="00D424C9"/>
    <w:rsid w:val="00D4772E"/>
    <w:rsid w:val="00D50A0F"/>
    <w:rsid w:val="00D52326"/>
    <w:rsid w:val="00D53C7F"/>
    <w:rsid w:val="00D62B69"/>
    <w:rsid w:val="00D65E27"/>
    <w:rsid w:val="00D75717"/>
    <w:rsid w:val="00D8064E"/>
    <w:rsid w:val="00D81366"/>
    <w:rsid w:val="00D85B47"/>
    <w:rsid w:val="00D90AA4"/>
    <w:rsid w:val="00D979E6"/>
    <w:rsid w:val="00DA746D"/>
    <w:rsid w:val="00DB5CDA"/>
    <w:rsid w:val="00DC079C"/>
    <w:rsid w:val="00DC3BAC"/>
    <w:rsid w:val="00DC7C35"/>
    <w:rsid w:val="00DD1C60"/>
    <w:rsid w:val="00DD7C37"/>
    <w:rsid w:val="00DE16D6"/>
    <w:rsid w:val="00DE3B82"/>
    <w:rsid w:val="00DE5075"/>
    <w:rsid w:val="00DE61BD"/>
    <w:rsid w:val="00DF4BB7"/>
    <w:rsid w:val="00DF56F0"/>
    <w:rsid w:val="00E030FC"/>
    <w:rsid w:val="00E11640"/>
    <w:rsid w:val="00E122B1"/>
    <w:rsid w:val="00E1458C"/>
    <w:rsid w:val="00E1564C"/>
    <w:rsid w:val="00E213CD"/>
    <w:rsid w:val="00E222F1"/>
    <w:rsid w:val="00E334F8"/>
    <w:rsid w:val="00E350E5"/>
    <w:rsid w:val="00E47FCB"/>
    <w:rsid w:val="00E53344"/>
    <w:rsid w:val="00E719C0"/>
    <w:rsid w:val="00E74665"/>
    <w:rsid w:val="00E759CD"/>
    <w:rsid w:val="00E77523"/>
    <w:rsid w:val="00E826C0"/>
    <w:rsid w:val="00E8473B"/>
    <w:rsid w:val="00E84E84"/>
    <w:rsid w:val="00EA076E"/>
    <w:rsid w:val="00EA0BC2"/>
    <w:rsid w:val="00EB1BE8"/>
    <w:rsid w:val="00EB341D"/>
    <w:rsid w:val="00EB3DAB"/>
    <w:rsid w:val="00EC3135"/>
    <w:rsid w:val="00EC541C"/>
    <w:rsid w:val="00EC6F70"/>
    <w:rsid w:val="00EE09D3"/>
    <w:rsid w:val="00EF0738"/>
    <w:rsid w:val="00EF282D"/>
    <w:rsid w:val="00EF4184"/>
    <w:rsid w:val="00EF5A67"/>
    <w:rsid w:val="00F07C55"/>
    <w:rsid w:val="00F07E97"/>
    <w:rsid w:val="00F23CC0"/>
    <w:rsid w:val="00F27497"/>
    <w:rsid w:val="00F32D52"/>
    <w:rsid w:val="00F431F7"/>
    <w:rsid w:val="00F45CFC"/>
    <w:rsid w:val="00F575A4"/>
    <w:rsid w:val="00F60E25"/>
    <w:rsid w:val="00F61F4A"/>
    <w:rsid w:val="00F73FEE"/>
    <w:rsid w:val="00F7421D"/>
    <w:rsid w:val="00F76ED8"/>
    <w:rsid w:val="00F8484C"/>
    <w:rsid w:val="00F9021A"/>
    <w:rsid w:val="00F90E86"/>
    <w:rsid w:val="00F92C17"/>
    <w:rsid w:val="00FB27F3"/>
    <w:rsid w:val="00FC0F7F"/>
    <w:rsid w:val="00FC4C75"/>
    <w:rsid w:val="00FE318D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A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341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1927"/>
  </w:style>
  <w:style w:type="paragraph" w:styleId="Stopka">
    <w:name w:val="footer"/>
    <w:basedOn w:val="Normalny"/>
    <w:link w:val="StopkaZnak"/>
    <w:uiPriority w:val="99"/>
    <w:unhideWhenUsed/>
    <w:rsid w:val="00341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9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5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5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5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12</Pages>
  <Words>3859</Words>
  <Characters>23158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169</cp:revision>
  <cp:lastPrinted>2013-01-30T09:59:00Z</cp:lastPrinted>
  <dcterms:created xsi:type="dcterms:W3CDTF">2012-12-27T09:06:00Z</dcterms:created>
  <dcterms:modified xsi:type="dcterms:W3CDTF">2013-02-07T12:50:00Z</dcterms:modified>
</cp:coreProperties>
</file>